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FD8EC" w14:textId="0CE5CD10" w:rsidR="00083A9E" w:rsidRPr="00C11C62" w:rsidRDefault="009F105F" w:rsidP="007A0207">
      <w:pPr>
        <w:pBdr>
          <w:top w:val="single" w:sz="4" w:space="1" w:color="auto"/>
          <w:left w:val="single" w:sz="4" w:space="4" w:color="auto"/>
          <w:bottom w:val="single" w:sz="4" w:space="1" w:color="auto"/>
          <w:right w:val="single" w:sz="4" w:space="4" w:color="auto"/>
        </w:pBdr>
        <w:jc w:val="center"/>
        <w:rPr>
          <w:b/>
        </w:rPr>
      </w:pPr>
      <w:r w:rsidRPr="00C11C62">
        <w:rPr>
          <w:b/>
        </w:rPr>
        <w:t>P</w:t>
      </w:r>
      <w:r w:rsidR="00A02542" w:rsidRPr="00C11C62">
        <w:rPr>
          <w:b/>
        </w:rPr>
        <w:t xml:space="preserve">èlerinage </w:t>
      </w:r>
      <w:r w:rsidRPr="00C11C62">
        <w:rPr>
          <w:b/>
        </w:rPr>
        <w:t>dans le Sud-Est de</w:t>
      </w:r>
      <w:r w:rsidR="00A02542" w:rsidRPr="00C11C62">
        <w:rPr>
          <w:b/>
        </w:rPr>
        <w:t xml:space="preserve"> France (2</w:t>
      </w:r>
      <w:r w:rsidR="00AE68D8" w:rsidRPr="00C11C62">
        <w:rPr>
          <w:b/>
        </w:rPr>
        <w:t>5</w:t>
      </w:r>
      <w:r w:rsidR="00A02542" w:rsidRPr="00C11C62">
        <w:rPr>
          <w:b/>
        </w:rPr>
        <w:t xml:space="preserve"> juillet – 5 août 2021)</w:t>
      </w:r>
    </w:p>
    <w:p w14:paraId="66F89FC6" w14:textId="313F6369" w:rsidR="009F105F" w:rsidRPr="00C11C62" w:rsidRDefault="00917A4A" w:rsidP="00917A4A">
      <w:pPr>
        <w:pBdr>
          <w:top w:val="single" w:sz="4" w:space="1" w:color="auto"/>
          <w:left w:val="single" w:sz="4" w:space="4" w:color="auto"/>
          <w:bottom w:val="single" w:sz="4" w:space="1" w:color="auto"/>
          <w:right w:val="single" w:sz="4" w:space="4" w:color="auto"/>
        </w:pBdr>
        <w:jc w:val="center"/>
        <w:rPr>
          <w:b/>
          <w:bCs/>
        </w:rPr>
      </w:pPr>
      <w:r w:rsidRPr="00C11C62">
        <w:rPr>
          <w:b/>
        </w:rPr>
        <w:t>– p</w:t>
      </w:r>
      <w:r w:rsidR="009F105F" w:rsidRPr="00C11C62">
        <w:rPr>
          <w:b/>
        </w:rPr>
        <w:t>rogramme prévisionnel</w:t>
      </w:r>
      <w:r w:rsidRPr="00C11C62">
        <w:rPr>
          <w:b/>
        </w:rPr>
        <w:t xml:space="preserve"> –</w:t>
      </w:r>
    </w:p>
    <w:p w14:paraId="0DBD3BF7" w14:textId="4C4AC328" w:rsidR="00CA1F95" w:rsidRPr="00C11C62" w:rsidRDefault="00CA1F95" w:rsidP="007A0207">
      <w:pPr>
        <w:jc w:val="both"/>
      </w:pPr>
    </w:p>
    <w:p w14:paraId="6B2DA27B" w14:textId="651ED27D" w:rsidR="00CA1F95" w:rsidRPr="00C11C62" w:rsidRDefault="00AE68D8" w:rsidP="007A0207">
      <w:pPr>
        <w:jc w:val="both"/>
        <w:rPr>
          <w:b/>
          <w:bCs/>
          <w:u w:val="single"/>
        </w:rPr>
      </w:pPr>
      <w:r w:rsidRPr="00C11C62">
        <w:rPr>
          <w:b/>
          <w:bCs/>
          <w:u w:val="single"/>
        </w:rPr>
        <w:t>D</w:t>
      </w:r>
      <w:r w:rsidR="00CA1F95" w:rsidRPr="00C11C62">
        <w:rPr>
          <w:b/>
          <w:bCs/>
          <w:u w:val="single"/>
        </w:rPr>
        <w:t>i</w:t>
      </w:r>
      <w:r w:rsidRPr="00C11C62">
        <w:rPr>
          <w:b/>
          <w:bCs/>
          <w:u w:val="single"/>
        </w:rPr>
        <w:t>manche</w:t>
      </w:r>
      <w:r w:rsidR="00CA1F95" w:rsidRPr="00C11C62">
        <w:rPr>
          <w:b/>
          <w:bCs/>
          <w:u w:val="single"/>
        </w:rPr>
        <w:t xml:space="preserve"> 2</w:t>
      </w:r>
      <w:r w:rsidRPr="00C11C62">
        <w:rPr>
          <w:b/>
          <w:bCs/>
          <w:u w:val="single"/>
        </w:rPr>
        <w:t>5</w:t>
      </w:r>
      <w:r w:rsidR="00CA1F95" w:rsidRPr="00C11C62">
        <w:rPr>
          <w:b/>
          <w:bCs/>
          <w:u w:val="single"/>
        </w:rPr>
        <w:t xml:space="preserve"> juillet 2021</w:t>
      </w:r>
    </w:p>
    <w:p w14:paraId="2F396B31" w14:textId="51A4EEAA" w:rsidR="00CA1F95" w:rsidRPr="00C11C62" w:rsidRDefault="00CA1F95" w:rsidP="007A0207">
      <w:pPr>
        <w:jc w:val="both"/>
        <w:rPr>
          <w:b/>
        </w:rPr>
      </w:pPr>
    </w:p>
    <w:p w14:paraId="3F64C09B" w14:textId="248E9BCC" w:rsidR="00050DFA" w:rsidRPr="00C11C62" w:rsidRDefault="00050DFA" w:rsidP="007A0207">
      <w:pPr>
        <w:jc w:val="both"/>
        <w:rPr>
          <w:bCs/>
        </w:rPr>
      </w:pPr>
      <w:r w:rsidRPr="00C11C62">
        <w:rPr>
          <w:bCs/>
        </w:rPr>
        <w:t>10h : messe à l</w:t>
      </w:r>
      <w:r w:rsidR="00D22E5B">
        <w:rPr>
          <w:bCs/>
        </w:rPr>
        <w:t>’</w:t>
      </w:r>
      <w:r w:rsidRPr="00C11C62">
        <w:rPr>
          <w:bCs/>
        </w:rPr>
        <w:t>église S. Thomas, 70 rue Pasteur, 76130 Mont-Saint-Aignan.</w:t>
      </w:r>
    </w:p>
    <w:p w14:paraId="29757738" w14:textId="77777777" w:rsidR="00050DFA" w:rsidRPr="00C11C62" w:rsidRDefault="00050DFA" w:rsidP="007A0207">
      <w:pPr>
        <w:jc w:val="both"/>
        <w:rPr>
          <w:bCs/>
        </w:rPr>
      </w:pPr>
    </w:p>
    <w:p w14:paraId="4D46A860" w14:textId="0A461039" w:rsidR="00125C5D" w:rsidRPr="00C11C62" w:rsidRDefault="00AE68D8" w:rsidP="007A0207">
      <w:pPr>
        <w:jc w:val="both"/>
        <w:rPr>
          <w:bCs/>
          <w:color w:val="FF0000"/>
        </w:rPr>
      </w:pPr>
      <w:r w:rsidRPr="00C11C62">
        <w:rPr>
          <w:bCs/>
        </w:rPr>
        <w:t>11</w:t>
      </w:r>
      <w:r w:rsidR="00CA1F95" w:rsidRPr="00C11C62">
        <w:rPr>
          <w:bCs/>
        </w:rPr>
        <w:t>h</w:t>
      </w:r>
      <w:r w:rsidR="00050DFA" w:rsidRPr="00C11C62">
        <w:rPr>
          <w:bCs/>
        </w:rPr>
        <w:t>30</w:t>
      </w:r>
      <w:r w:rsidR="00CA1F95" w:rsidRPr="00C11C62">
        <w:rPr>
          <w:bCs/>
        </w:rPr>
        <w:t xml:space="preserve"> : </w:t>
      </w:r>
      <w:r w:rsidR="00050DFA" w:rsidRPr="00C11C62">
        <w:rPr>
          <w:bCs/>
        </w:rPr>
        <w:t>d</w:t>
      </w:r>
      <w:r w:rsidR="00CA1F95" w:rsidRPr="00C11C62">
        <w:rPr>
          <w:bCs/>
        </w:rPr>
        <w:t xml:space="preserve">épart en car </w:t>
      </w:r>
      <w:r w:rsidR="00125C5D" w:rsidRPr="00C11C62">
        <w:rPr>
          <w:bCs/>
        </w:rPr>
        <w:t xml:space="preserve">sur le </w:t>
      </w:r>
      <w:r w:rsidR="00B74A0A" w:rsidRPr="00C11C62">
        <w:rPr>
          <w:bCs/>
        </w:rPr>
        <w:t xml:space="preserve">grand </w:t>
      </w:r>
      <w:r w:rsidR="00125C5D" w:rsidRPr="00C11C62">
        <w:rPr>
          <w:bCs/>
        </w:rPr>
        <w:t>parking</w:t>
      </w:r>
      <w:r w:rsidR="00CA1F95" w:rsidRPr="00C11C62">
        <w:rPr>
          <w:bCs/>
        </w:rPr>
        <w:t xml:space="preserve"> </w:t>
      </w:r>
      <w:r w:rsidR="00125C5D" w:rsidRPr="00C11C62">
        <w:rPr>
          <w:bCs/>
        </w:rPr>
        <w:t>devant l</w:t>
      </w:r>
      <w:r w:rsidR="00D22E5B">
        <w:rPr>
          <w:bCs/>
        </w:rPr>
        <w:t>’</w:t>
      </w:r>
      <w:r w:rsidR="00B74A0A" w:rsidRPr="00C11C62">
        <w:rPr>
          <w:bCs/>
        </w:rPr>
        <w:t>immeuble du</w:t>
      </w:r>
      <w:r w:rsidR="00125C5D" w:rsidRPr="00C11C62">
        <w:rPr>
          <w:bCs/>
        </w:rPr>
        <w:t xml:space="preserve"> 14 rue du Prof. Fleury, </w:t>
      </w:r>
      <w:r w:rsidR="00050DFA" w:rsidRPr="00C11C62">
        <w:rPr>
          <w:bCs/>
        </w:rPr>
        <w:t>Mont-Saint-Aignan</w:t>
      </w:r>
      <w:r w:rsidR="00B74A0A" w:rsidRPr="00C11C62">
        <w:rPr>
          <w:bCs/>
        </w:rPr>
        <w:t xml:space="preserve"> (133 km et 1h45)</w:t>
      </w:r>
      <w:r w:rsidR="00125C5D" w:rsidRPr="00C11C62">
        <w:rPr>
          <w:bCs/>
        </w:rPr>
        <w:t>.</w:t>
      </w:r>
      <w:r w:rsidR="001A03A3" w:rsidRPr="00C11C62">
        <w:rPr>
          <w:bCs/>
        </w:rPr>
        <w:t xml:space="preserve"> </w:t>
      </w:r>
      <w:r w:rsidR="001A03A3" w:rsidRPr="00C11C62">
        <w:rPr>
          <w:bCs/>
          <w:color w:val="FF0000"/>
        </w:rPr>
        <w:t>NB : pour les parisiens, il faut avoir entendu la messe le matin !</w:t>
      </w:r>
    </w:p>
    <w:p w14:paraId="514F48A5" w14:textId="566FB49D" w:rsidR="00CA1F95" w:rsidRPr="00C11C62" w:rsidRDefault="00B74A0A" w:rsidP="007A0207">
      <w:pPr>
        <w:jc w:val="both"/>
        <w:rPr>
          <w:bCs/>
        </w:rPr>
      </w:pPr>
      <w:r w:rsidRPr="00C11C62">
        <w:rPr>
          <w:bCs/>
        </w:rPr>
        <w:t xml:space="preserve">13h30 : après un arrêt, départ de </w:t>
      </w:r>
      <w:r w:rsidR="00CA1F95" w:rsidRPr="00C11C62">
        <w:rPr>
          <w:bCs/>
        </w:rPr>
        <w:t>et 9h30 à Paris (métro porte d</w:t>
      </w:r>
      <w:r w:rsidR="00D22E5B">
        <w:rPr>
          <w:bCs/>
        </w:rPr>
        <w:t>’</w:t>
      </w:r>
      <w:r w:rsidR="00CA1F95" w:rsidRPr="00C11C62">
        <w:rPr>
          <w:bCs/>
        </w:rPr>
        <w:t>Auteuil).</w:t>
      </w:r>
      <w:r w:rsidR="00483195" w:rsidRPr="00C11C62">
        <w:rPr>
          <w:bCs/>
        </w:rPr>
        <w:t xml:space="preserve"> </w:t>
      </w:r>
      <w:r w:rsidR="00483195" w:rsidRPr="00C11C62">
        <w:rPr>
          <w:bCs/>
          <w:color w:val="FF0000"/>
        </w:rPr>
        <w:t>Prévoir un sandwich.</w:t>
      </w:r>
    </w:p>
    <w:p w14:paraId="26C543EA" w14:textId="78CB24EC" w:rsidR="00D55B47" w:rsidRPr="00C11C62" w:rsidRDefault="00D55B47" w:rsidP="007A0207">
      <w:pPr>
        <w:jc w:val="both"/>
        <w:rPr>
          <w:bCs/>
        </w:rPr>
      </w:pPr>
    </w:p>
    <w:p w14:paraId="2454656D" w14:textId="189D5CAB" w:rsidR="00D55B47" w:rsidRPr="00C11C62" w:rsidRDefault="00D55B47" w:rsidP="007A0207">
      <w:pPr>
        <w:jc w:val="both"/>
        <w:rPr>
          <w:bCs/>
        </w:rPr>
      </w:pPr>
      <w:r w:rsidRPr="00C11C62">
        <w:rPr>
          <w:bCs/>
        </w:rPr>
        <w:t>(420 km, 4h30)</w:t>
      </w:r>
    </w:p>
    <w:p w14:paraId="4C903B5C" w14:textId="2B6BB631" w:rsidR="00B74A0A" w:rsidRPr="00C11C62" w:rsidRDefault="00B74A0A" w:rsidP="007A0207">
      <w:pPr>
        <w:jc w:val="both"/>
        <w:rPr>
          <w:bCs/>
        </w:rPr>
      </w:pPr>
    </w:p>
    <w:p w14:paraId="340BE325" w14:textId="0B582184" w:rsidR="00362728" w:rsidRPr="00C11C62" w:rsidRDefault="00FC08A7" w:rsidP="00362728">
      <w:pPr>
        <w:jc w:val="both"/>
        <w:rPr>
          <w:b/>
        </w:rPr>
      </w:pPr>
      <w:r w:rsidRPr="00C11C62">
        <w:rPr>
          <w:bCs/>
        </w:rPr>
        <w:t xml:space="preserve">Vers 18h30 : </w:t>
      </w:r>
      <w:r w:rsidR="00362728" w:rsidRPr="00C11C62">
        <w:rPr>
          <w:bCs/>
        </w:rPr>
        <w:t xml:space="preserve">rapide </w:t>
      </w:r>
      <w:r w:rsidR="00362728" w:rsidRPr="00C11C62">
        <w:rPr>
          <w:b/>
        </w:rPr>
        <w:t xml:space="preserve">visite du </w:t>
      </w:r>
      <w:hyperlink r:id="rId6" w:history="1">
        <w:r w:rsidR="00362728" w:rsidRPr="00C11C62">
          <w:rPr>
            <w:rStyle w:val="Lienhypertexte"/>
            <w:b/>
          </w:rPr>
          <w:t>sanctuaire de S. Pierre Chanel</w:t>
        </w:r>
      </w:hyperlink>
      <w:r w:rsidR="00362728" w:rsidRPr="00C11C62">
        <w:rPr>
          <w:bCs/>
        </w:rPr>
        <w:t xml:space="preserve"> à </w:t>
      </w:r>
      <w:proofErr w:type="spellStart"/>
      <w:r w:rsidR="00362728" w:rsidRPr="00C11C62">
        <w:rPr>
          <w:bCs/>
        </w:rPr>
        <w:t>Cuet</w:t>
      </w:r>
      <w:proofErr w:type="spellEnd"/>
    </w:p>
    <w:p w14:paraId="4715E319" w14:textId="34361B37" w:rsidR="00362728" w:rsidRPr="00C11C62" w:rsidRDefault="004E7DAE" w:rsidP="00362728">
      <w:pPr>
        <w:jc w:val="both"/>
        <w:rPr>
          <w:bCs/>
          <w:sz w:val="20"/>
          <w:szCs w:val="20"/>
        </w:rPr>
      </w:pPr>
      <w:r w:rsidRPr="00C11C62">
        <w:rPr>
          <w:noProof/>
        </w:rPr>
        <w:drawing>
          <wp:anchor distT="0" distB="0" distL="114300" distR="114300" simplePos="0" relativeHeight="251711488" behindDoc="0" locked="0" layoutInCell="1" allowOverlap="1" wp14:anchorId="71B85954" wp14:editId="5801F6BD">
            <wp:simplePos x="0" y="0"/>
            <wp:positionH relativeFrom="column">
              <wp:posOffset>5056505</wp:posOffset>
            </wp:positionH>
            <wp:positionV relativeFrom="paragraph">
              <wp:posOffset>372110</wp:posOffset>
            </wp:positionV>
            <wp:extent cx="875030" cy="1386205"/>
            <wp:effectExtent l="0" t="0" r="1270" b="0"/>
            <wp:wrapSquare wrapText="bothSides"/>
            <wp:docPr id="34" name="Image 34" descr="Une image contenant texte, personne, intérieur,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personne, intérieur, posant&#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5030"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728" w:rsidRPr="00C11C62">
        <w:rPr>
          <w:bCs/>
          <w:sz w:val="20"/>
          <w:szCs w:val="20"/>
        </w:rPr>
        <w:t>L</w:t>
      </w:r>
      <w:r w:rsidR="00D22E5B">
        <w:rPr>
          <w:bCs/>
          <w:sz w:val="20"/>
          <w:szCs w:val="20"/>
        </w:rPr>
        <w:t>’</w:t>
      </w:r>
      <w:r w:rsidR="00362728" w:rsidRPr="00C11C62">
        <w:rPr>
          <w:bCs/>
          <w:sz w:val="20"/>
          <w:szCs w:val="20"/>
        </w:rPr>
        <w:t>enfant de Bresse (1803-1841) devint prêtre diocésain de Belley en 1827 après avoir étudié au grand séminaire de Brou. Mais il se fit religieux mariste en 1831 car en 1817, à sa première communion, il voulait devenir missionnaire au loin (la Louisiane alors). En 1836, il s</w:t>
      </w:r>
      <w:r w:rsidR="00D22E5B">
        <w:rPr>
          <w:bCs/>
          <w:sz w:val="20"/>
          <w:szCs w:val="20"/>
        </w:rPr>
        <w:t>’</w:t>
      </w:r>
      <w:r w:rsidR="00362728" w:rsidRPr="00C11C62">
        <w:rPr>
          <w:bCs/>
          <w:sz w:val="20"/>
          <w:szCs w:val="20"/>
        </w:rPr>
        <w:t xml:space="preserve">embarqua au Havre pour un voyage de 10 mois vers Futuna (première messe le 8 décembre 1837). Après les avoir bien accueilli, le roi local </w:t>
      </w:r>
      <w:proofErr w:type="spellStart"/>
      <w:r w:rsidR="00362728" w:rsidRPr="00C11C62">
        <w:rPr>
          <w:bCs/>
          <w:sz w:val="20"/>
          <w:szCs w:val="20"/>
        </w:rPr>
        <w:t>Niuliki</w:t>
      </w:r>
      <w:proofErr w:type="spellEnd"/>
      <w:r w:rsidR="00362728" w:rsidRPr="00C11C62">
        <w:rPr>
          <w:bCs/>
          <w:sz w:val="20"/>
          <w:szCs w:val="20"/>
        </w:rPr>
        <w:t xml:space="preserve"> voulut les chasser et ne supporta pas que son fils se convertît. Il fut martyrisé (le premier en Océanie) par le gendre du roi </w:t>
      </w:r>
      <w:proofErr w:type="spellStart"/>
      <w:r w:rsidR="00362728" w:rsidRPr="00C11C62">
        <w:rPr>
          <w:bCs/>
          <w:sz w:val="20"/>
          <w:szCs w:val="20"/>
        </w:rPr>
        <w:t>Musu-Musu</w:t>
      </w:r>
      <w:proofErr w:type="spellEnd"/>
      <w:r w:rsidR="00362728" w:rsidRPr="00C11C62">
        <w:rPr>
          <w:bCs/>
          <w:sz w:val="20"/>
          <w:szCs w:val="20"/>
        </w:rPr>
        <w:t xml:space="preserve"> mais quelques années après, toute l</w:t>
      </w:r>
      <w:r w:rsidR="00D22E5B">
        <w:rPr>
          <w:bCs/>
          <w:sz w:val="20"/>
          <w:szCs w:val="20"/>
        </w:rPr>
        <w:t>’</w:t>
      </w:r>
      <w:r w:rsidR="00362728" w:rsidRPr="00C11C62">
        <w:rPr>
          <w:bCs/>
          <w:sz w:val="20"/>
          <w:szCs w:val="20"/>
        </w:rPr>
        <w:t>île pratiquement était passée à la vraie foi. Son meurtrier voulut se faire enterrer auprès de sa victime et la fille du roi devint la première religieuse de Futuna.</w:t>
      </w:r>
      <w:r w:rsidR="00362728" w:rsidRPr="00C11C62">
        <w:rPr>
          <w:noProof/>
        </w:rPr>
        <w:t xml:space="preserve"> </w:t>
      </w:r>
    </w:p>
    <w:p w14:paraId="3E5F4D75" w14:textId="52AC317D" w:rsidR="00362728" w:rsidRPr="00C11C62" w:rsidRDefault="00362728" w:rsidP="00362728">
      <w:pPr>
        <w:rPr>
          <w:sz w:val="20"/>
          <w:szCs w:val="20"/>
        </w:rPr>
      </w:pPr>
      <w:r w:rsidRPr="00C11C62">
        <w:rPr>
          <w:color w:val="000000"/>
          <w:sz w:val="20"/>
          <w:szCs w:val="20"/>
        </w:rPr>
        <w:t>1110 route de </w:t>
      </w:r>
      <w:proofErr w:type="spellStart"/>
      <w:r w:rsidRPr="00C11C62">
        <w:rPr>
          <w:color w:val="000000"/>
          <w:sz w:val="20"/>
          <w:szCs w:val="20"/>
        </w:rPr>
        <w:t>Cuet</w:t>
      </w:r>
      <w:proofErr w:type="spellEnd"/>
      <w:r w:rsidR="00D22E5B">
        <w:rPr>
          <w:color w:val="000000"/>
          <w:sz w:val="20"/>
          <w:szCs w:val="20"/>
        </w:rPr>
        <w:t xml:space="preserve">, </w:t>
      </w:r>
      <w:r w:rsidRPr="00C11C62">
        <w:rPr>
          <w:color w:val="000000"/>
          <w:sz w:val="20"/>
          <w:szCs w:val="20"/>
        </w:rPr>
        <w:t xml:space="preserve">01340 </w:t>
      </w:r>
      <w:proofErr w:type="spellStart"/>
      <w:r w:rsidRPr="00C11C62">
        <w:rPr>
          <w:color w:val="000000"/>
          <w:sz w:val="20"/>
          <w:szCs w:val="20"/>
        </w:rPr>
        <w:t>Montrevel</w:t>
      </w:r>
      <w:proofErr w:type="spellEnd"/>
    </w:p>
    <w:p w14:paraId="692B4B75" w14:textId="09896D64" w:rsidR="00362728" w:rsidRPr="00C11C62" w:rsidRDefault="00362728" w:rsidP="00362728">
      <w:pPr>
        <w:rPr>
          <w:sz w:val="20"/>
          <w:szCs w:val="20"/>
        </w:rPr>
      </w:pPr>
      <w:r w:rsidRPr="00C11C62">
        <w:rPr>
          <w:color w:val="000000"/>
          <w:sz w:val="20"/>
          <w:szCs w:val="20"/>
        </w:rPr>
        <w:t>04 74 25 46 84</w:t>
      </w:r>
    </w:p>
    <w:p w14:paraId="3CFAAC0F" w14:textId="77777777" w:rsidR="00362728" w:rsidRPr="00C11C62" w:rsidRDefault="00175753" w:rsidP="00362728">
      <w:pPr>
        <w:rPr>
          <w:sz w:val="20"/>
          <w:szCs w:val="20"/>
        </w:rPr>
      </w:pPr>
      <w:hyperlink r:id="rId8" w:history="1">
        <w:r w:rsidR="00362728" w:rsidRPr="00C11C62">
          <w:rPr>
            <w:color w:val="0000FF"/>
            <w:sz w:val="20"/>
            <w:szCs w:val="20"/>
            <w:u w:val="single"/>
          </w:rPr>
          <w:t>sanctuairedecuet@free.fr</w:t>
        </w:r>
      </w:hyperlink>
    </w:p>
    <w:p w14:paraId="77A78C25" w14:textId="77777777" w:rsidR="00362728" w:rsidRPr="00C11C62" w:rsidRDefault="00362728" w:rsidP="00362728">
      <w:pPr>
        <w:jc w:val="both"/>
        <w:rPr>
          <w:b/>
        </w:rPr>
      </w:pPr>
    </w:p>
    <w:p w14:paraId="37E0E025" w14:textId="1AE32373" w:rsidR="001B71F3" w:rsidRPr="00C11C62" w:rsidRDefault="00362728" w:rsidP="007A0207">
      <w:pPr>
        <w:jc w:val="both"/>
        <w:rPr>
          <w:bCs/>
        </w:rPr>
      </w:pPr>
      <w:r w:rsidRPr="00C11C62">
        <w:rPr>
          <w:bCs/>
        </w:rPr>
        <w:t xml:space="preserve">20h : </w:t>
      </w:r>
      <w:r w:rsidR="00FC08A7" w:rsidRPr="00C11C62">
        <w:rPr>
          <w:bCs/>
        </w:rPr>
        <w:t xml:space="preserve">arrivée à </w:t>
      </w:r>
      <w:r w:rsidR="001B71F3" w:rsidRPr="00C11C62">
        <w:rPr>
          <w:bCs/>
        </w:rPr>
        <w:t>Bourg-en-Bresse</w:t>
      </w:r>
      <w:r w:rsidRPr="00C11C62">
        <w:rPr>
          <w:bCs/>
        </w:rPr>
        <w:t xml:space="preserve"> (19km – 25 min)</w:t>
      </w:r>
      <w:r w:rsidR="00FC08A7" w:rsidRPr="00C11C62">
        <w:rPr>
          <w:bCs/>
        </w:rPr>
        <w:t>. Dîner et nuit sur place.</w:t>
      </w:r>
    </w:p>
    <w:p w14:paraId="39F2A1FF" w14:textId="205D8D83" w:rsidR="00CA1F95" w:rsidRPr="00C11C62" w:rsidRDefault="00CA1F95" w:rsidP="007A0207">
      <w:pPr>
        <w:jc w:val="both"/>
        <w:rPr>
          <w:b/>
        </w:rPr>
      </w:pPr>
    </w:p>
    <w:p w14:paraId="400AA931" w14:textId="596B8C11" w:rsidR="00D64DCB" w:rsidRPr="00C11C62" w:rsidRDefault="00D64DCB" w:rsidP="007A0207">
      <w:pPr>
        <w:jc w:val="both"/>
        <w:rPr>
          <w:b/>
          <w:u w:val="single"/>
        </w:rPr>
      </w:pPr>
      <w:r w:rsidRPr="00C11C62">
        <w:rPr>
          <w:b/>
          <w:u w:val="single"/>
        </w:rPr>
        <w:t>Lundi 26 juillet 2021</w:t>
      </w:r>
      <w:r w:rsidR="007734BC" w:rsidRPr="00C11C62">
        <w:rPr>
          <w:b/>
          <w:u w:val="single"/>
        </w:rPr>
        <w:t> : Bourg-en-Bresse et Annecy</w:t>
      </w:r>
    </w:p>
    <w:p w14:paraId="5B48E7CB" w14:textId="3D26066B" w:rsidR="00D64DCB" w:rsidRPr="00C11C62" w:rsidRDefault="00C222A7" w:rsidP="007A0207">
      <w:pPr>
        <w:jc w:val="both"/>
        <w:rPr>
          <w:b/>
        </w:rPr>
      </w:pPr>
      <w:r w:rsidRPr="00C11C62">
        <w:rPr>
          <w:noProof/>
        </w:rPr>
        <w:drawing>
          <wp:anchor distT="0" distB="0" distL="114300" distR="114300" simplePos="0" relativeHeight="251709440" behindDoc="0" locked="0" layoutInCell="1" allowOverlap="1" wp14:anchorId="2605BE8E" wp14:editId="32D05317">
            <wp:simplePos x="0" y="0"/>
            <wp:positionH relativeFrom="column">
              <wp:posOffset>-337232</wp:posOffset>
            </wp:positionH>
            <wp:positionV relativeFrom="paragraph">
              <wp:posOffset>188533</wp:posOffset>
            </wp:positionV>
            <wp:extent cx="1064895" cy="1689735"/>
            <wp:effectExtent l="0" t="0" r="1905" b="0"/>
            <wp:wrapSquare wrapText="bothSides"/>
            <wp:docPr id="36" name="Image 36" descr="Mariées du Gotha : Margherita de Savoie-Aoste, archiduchesse d'Autriche-Este  – Noblesse &amp; Royau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riées du Gotha : Margherita de Savoie-Aoste, archiduchesse d'Autriche-Este  – Noblesse &amp; Royauté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4895"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54FE1B" w14:textId="00830366" w:rsidR="00D64DCB" w:rsidRPr="00C11C62" w:rsidRDefault="00D64DCB" w:rsidP="007A0207">
      <w:pPr>
        <w:jc w:val="both"/>
        <w:rPr>
          <w:b/>
        </w:rPr>
      </w:pPr>
      <w:r w:rsidRPr="00C11C62">
        <w:rPr>
          <w:b/>
        </w:rPr>
        <w:t xml:space="preserve">9h : visite du </w:t>
      </w:r>
      <w:hyperlink r:id="rId10" w:history="1">
        <w:r w:rsidRPr="00C11C62">
          <w:rPr>
            <w:rStyle w:val="Lienhypertexte"/>
            <w:b/>
          </w:rPr>
          <w:t>monastère royal de Brou</w:t>
        </w:r>
      </w:hyperlink>
      <w:r w:rsidRPr="00C11C62">
        <w:rPr>
          <w:b/>
        </w:rPr>
        <w:t xml:space="preserve"> à Bourg-en-Bresse</w:t>
      </w:r>
    </w:p>
    <w:p w14:paraId="7C583360" w14:textId="01866AC1" w:rsidR="00A9541A" w:rsidRPr="00C11C62" w:rsidRDefault="0067506F" w:rsidP="00D40539">
      <w:pPr>
        <w:jc w:val="both"/>
        <w:rPr>
          <w:sz w:val="20"/>
          <w:szCs w:val="20"/>
        </w:rPr>
      </w:pPr>
      <w:r w:rsidRPr="00C11C62">
        <w:rPr>
          <w:noProof/>
        </w:rPr>
        <w:drawing>
          <wp:anchor distT="0" distB="0" distL="114300" distR="114300" simplePos="0" relativeHeight="251708416" behindDoc="0" locked="0" layoutInCell="1" allowOverlap="1" wp14:anchorId="1330F636" wp14:editId="1EF4618B">
            <wp:simplePos x="0" y="0"/>
            <wp:positionH relativeFrom="column">
              <wp:posOffset>3345908</wp:posOffset>
            </wp:positionH>
            <wp:positionV relativeFrom="paragraph">
              <wp:posOffset>1651991</wp:posOffset>
            </wp:positionV>
            <wp:extent cx="2678400" cy="1562400"/>
            <wp:effectExtent l="0" t="0" r="1905" b="0"/>
            <wp:wrapSquare wrapText="bothSides"/>
            <wp:docPr id="35" name="Image 35" descr="Le monastère royal de Brou, témoignage flamboyant d'un grand amour | FYK'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 monastère royal de Brou, témoignage flamboyant d'un grand amour | FYK'ma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8400" cy="15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04C" w:rsidRPr="00C11C62">
        <w:rPr>
          <w:sz w:val="20"/>
          <w:szCs w:val="20"/>
        </w:rPr>
        <w:t>Le 29 décembre 1953 eut lieu ici le mariage du second fils de l</w:t>
      </w:r>
      <w:r w:rsidR="00D22E5B">
        <w:rPr>
          <w:sz w:val="20"/>
          <w:szCs w:val="20"/>
        </w:rPr>
        <w:t>’</w:t>
      </w:r>
      <w:r w:rsidR="005B404C" w:rsidRPr="00C11C62">
        <w:rPr>
          <w:sz w:val="20"/>
          <w:szCs w:val="20"/>
        </w:rPr>
        <w:t>impératrice Zita, l</w:t>
      </w:r>
      <w:r w:rsidR="00D22E5B">
        <w:rPr>
          <w:sz w:val="20"/>
          <w:szCs w:val="20"/>
        </w:rPr>
        <w:t>’</w:t>
      </w:r>
      <w:r w:rsidR="005B404C" w:rsidRPr="00C11C62">
        <w:rPr>
          <w:sz w:val="20"/>
          <w:szCs w:val="20"/>
        </w:rPr>
        <w:t>archiduc Robert d</w:t>
      </w:r>
      <w:r w:rsidR="00D22E5B">
        <w:rPr>
          <w:sz w:val="20"/>
          <w:szCs w:val="20"/>
        </w:rPr>
        <w:t>’</w:t>
      </w:r>
      <w:r w:rsidR="005B404C" w:rsidRPr="00C11C62">
        <w:rPr>
          <w:sz w:val="20"/>
          <w:szCs w:val="20"/>
        </w:rPr>
        <w:t>Autriche-Este, avec la princesse Marguerite de Savoie-Aoste, en présence du roi Humbert II d</w:t>
      </w:r>
      <w:r w:rsidR="00D22E5B">
        <w:rPr>
          <w:sz w:val="20"/>
          <w:szCs w:val="20"/>
        </w:rPr>
        <w:t>’</w:t>
      </w:r>
      <w:r w:rsidR="005B404C" w:rsidRPr="00C11C62">
        <w:rPr>
          <w:sz w:val="20"/>
          <w:szCs w:val="20"/>
        </w:rPr>
        <w:t>Italie.</w:t>
      </w:r>
      <w:r w:rsidR="000C3FFC" w:rsidRPr="00C11C62">
        <w:rPr>
          <w:sz w:val="20"/>
          <w:szCs w:val="20"/>
        </w:rPr>
        <w:t xml:space="preserve"> </w:t>
      </w:r>
      <w:r w:rsidR="00D85AC9" w:rsidRPr="00C11C62">
        <w:rPr>
          <w:sz w:val="20"/>
          <w:szCs w:val="20"/>
        </w:rPr>
        <w:t>L</w:t>
      </w:r>
      <w:r w:rsidR="000C3FFC" w:rsidRPr="00C11C62">
        <w:rPr>
          <w:sz w:val="20"/>
          <w:szCs w:val="20"/>
        </w:rPr>
        <w:t xml:space="preserve">es Bourbon-Parme </w:t>
      </w:r>
      <w:r w:rsidR="00D85AC9" w:rsidRPr="00C11C62">
        <w:rPr>
          <w:sz w:val="20"/>
          <w:szCs w:val="20"/>
        </w:rPr>
        <w:t>et l</w:t>
      </w:r>
      <w:r w:rsidR="00D22E5B">
        <w:rPr>
          <w:sz w:val="20"/>
          <w:szCs w:val="20"/>
        </w:rPr>
        <w:t>’</w:t>
      </w:r>
      <w:r w:rsidR="00D85AC9" w:rsidRPr="00C11C62">
        <w:rPr>
          <w:sz w:val="20"/>
          <w:szCs w:val="20"/>
        </w:rPr>
        <w:t xml:space="preserve">Autriche </w:t>
      </w:r>
      <w:r w:rsidR="000C3FFC" w:rsidRPr="00C11C62">
        <w:rPr>
          <w:sz w:val="20"/>
          <w:szCs w:val="20"/>
        </w:rPr>
        <w:t>continuaient leur réconciliation avec la famille royale d</w:t>
      </w:r>
      <w:r w:rsidR="00D22E5B">
        <w:rPr>
          <w:sz w:val="20"/>
          <w:szCs w:val="20"/>
        </w:rPr>
        <w:t>’</w:t>
      </w:r>
      <w:r w:rsidR="000C3FFC" w:rsidRPr="00C11C62">
        <w:rPr>
          <w:sz w:val="20"/>
          <w:szCs w:val="20"/>
        </w:rPr>
        <w:t>Italie (son frère Louis avait épousé la sœur d</w:t>
      </w:r>
      <w:r w:rsidR="00D22E5B">
        <w:rPr>
          <w:sz w:val="20"/>
          <w:szCs w:val="20"/>
        </w:rPr>
        <w:t>’</w:t>
      </w:r>
      <w:r w:rsidR="000C3FFC" w:rsidRPr="00C11C62">
        <w:rPr>
          <w:sz w:val="20"/>
          <w:szCs w:val="20"/>
        </w:rPr>
        <w:t>Humbert, Marie-Françoise déjà en 1939) et les Orléans de France.</w:t>
      </w:r>
      <w:r w:rsidR="00A9541A" w:rsidRPr="00C11C62">
        <w:rPr>
          <w:sz w:val="20"/>
          <w:szCs w:val="20"/>
        </w:rPr>
        <w:t xml:space="preserve"> La république avait même prêté l</w:t>
      </w:r>
      <w:r w:rsidR="00D22E5B">
        <w:rPr>
          <w:sz w:val="20"/>
          <w:szCs w:val="20"/>
        </w:rPr>
        <w:t>’</w:t>
      </w:r>
      <w:r w:rsidR="00A9541A" w:rsidRPr="00C11C62">
        <w:rPr>
          <w:sz w:val="20"/>
          <w:szCs w:val="20"/>
        </w:rPr>
        <w:t xml:space="preserve">édifice rendu au culte provisoirement. Le choix avait été symbolique puisque le monastère </w:t>
      </w:r>
      <w:r w:rsidR="00D85AC9" w:rsidRPr="00C11C62">
        <w:rPr>
          <w:sz w:val="20"/>
          <w:szCs w:val="20"/>
        </w:rPr>
        <w:t xml:space="preserve">augustinien de </w:t>
      </w:r>
      <w:r w:rsidR="00A9541A" w:rsidRPr="00C11C62">
        <w:rPr>
          <w:sz w:val="20"/>
          <w:szCs w:val="20"/>
        </w:rPr>
        <w:t xml:space="preserve">Saint-Nicolas </w:t>
      </w:r>
      <w:r w:rsidR="003C70DC" w:rsidRPr="00C11C62">
        <w:rPr>
          <w:sz w:val="20"/>
          <w:szCs w:val="20"/>
        </w:rPr>
        <w:t xml:space="preserve">de </w:t>
      </w:r>
      <w:proofErr w:type="spellStart"/>
      <w:r w:rsidR="003C70DC" w:rsidRPr="00C11C62">
        <w:rPr>
          <w:sz w:val="20"/>
          <w:szCs w:val="20"/>
        </w:rPr>
        <w:t>Tolentin</w:t>
      </w:r>
      <w:proofErr w:type="spellEnd"/>
      <w:r w:rsidR="003C70DC" w:rsidRPr="00C11C62">
        <w:rPr>
          <w:sz w:val="20"/>
          <w:szCs w:val="20"/>
        </w:rPr>
        <w:t xml:space="preserve"> </w:t>
      </w:r>
      <w:r w:rsidR="00A9541A" w:rsidRPr="00C11C62">
        <w:rPr>
          <w:sz w:val="20"/>
          <w:szCs w:val="20"/>
        </w:rPr>
        <w:t>avait été érigé par l</w:t>
      </w:r>
      <w:r w:rsidR="00D22E5B">
        <w:rPr>
          <w:sz w:val="20"/>
          <w:szCs w:val="20"/>
        </w:rPr>
        <w:t>’</w:t>
      </w:r>
      <w:r w:rsidR="00A9541A" w:rsidRPr="00C11C62">
        <w:rPr>
          <w:sz w:val="20"/>
          <w:szCs w:val="20"/>
        </w:rPr>
        <w:t>archiduchesse Marguerite d</w:t>
      </w:r>
      <w:r w:rsidR="00D22E5B">
        <w:rPr>
          <w:sz w:val="20"/>
          <w:szCs w:val="20"/>
        </w:rPr>
        <w:t>’</w:t>
      </w:r>
      <w:r w:rsidR="00A9541A" w:rsidRPr="00C11C62">
        <w:rPr>
          <w:sz w:val="20"/>
          <w:szCs w:val="20"/>
        </w:rPr>
        <w:t>Autriche</w:t>
      </w:r>
      <w:r w:rsidR="00D85AC9" w:rsidRPr="00C11C62">
        <w:rPr>
          <w:sz w:val="20"/>
          <w:szCs w:val="20"/>
        </w:rPr>
        <w:t xml:space="preserve"> (1480-1530)</w:t>
      </w:r>
      <w:r w:rsidR="00A9541A" w:rsidRPr="00C11C62">
        <w:rPr>
          <w:sz w:val="20"/>
          <w:szCs w:val="20"/>
        </w:rPr>
        <w:t>, fille de l</w:t>
      </w:r>
      <w:r w:rsidR="00D22E5B">
        <w:rPr>
          <w:sz w:val="20"/>
          <w:szCs w:val="20"/>
        </w:rPr>
        <w:t>’</w:t>
      </w:r>
      <w:r w:rsidR="00A9541A" w:rsidRPr="00C11C62">
        <w:rPr>
          <w:sz w:val="20"/>
          <w:szCs w:val="20"/>
        </w:rPr>
        <w:t>empereur Maximilien</w:t>
      </w:r>
      <w:r w:rsidR="0057308E" w:rsidRPr="00C11C62">
        <w:rPr>
          <w:sz w:val="20"/>
          <w:szCs w:val="20"/>
        </w:rPr>
        <w:t> </w:t>
      </w:r>
      <w:r w:rsidR="00A9541A" w:rsidRPr="00C11C62">
        <w:rPr>
          <w:sz w:val="20"/>
          <w:szCs w:val="20"/>
        </w:rPr>
        <w:t>I</w:t>
      </w:r>
      <w:r w:rsidR="00A9541A" w:rsidRPr="00C11C62">
        <w:rPr>
          <w:sz w:val="20"/>
          <w:szCs w:val="20"/>
          <w:vertAlign w:val="superscript"/>
        </w:rPr>
        <w:t>er</w:t>
      </w:r>
      <w:r w:rsidR="00A9541A" w:rsidRPr="00C11C62">
        <w:rPr>
          <w:sz w:val="20"/>
          <w:szCs w:val="20"/>
        </w:rPr>
        <w:t xml:space="preserve"> et de Marie de Bourgogne (fille de Charles le Téméraire). Elle fit graver sur son tombeau l</w:t>
      </w:r>
      <w:r w:rsidR="00D22E5B">
        <w:rPr>
          <w:sz w:val="20"/>
          <w:szCs w:val="20"/>
        </w:rPr>
        <w:t>’</w:t>
      </w:r>
      <w:r w:rsidR="00A9541A" w:rsidRPr="00C11C62">
        <w:rPr>
          <w:sz w:val="20"/>
          <w:szCs w:val="20"/>
        </w:rPr>
        <w:t>épitaphe : « </w:t>
      </w:r>
      <w:r w:rsidR="00A9541A" w:rsidRPr="00C11C62">
        <w:rPr>
          <w:i/>
          <w:sz w:val="20"/>
          <w:szCs w:val="20"/>
        </w:rPr>
        <w:t>fortune – infortune – fort une</w:t>
      </w:r>
      <w:r w:rsidR="00A9541A" w:rsidRPr="00C11C62">
        <w:rPr>
          <w:sz w:val="20"/>
          <w:szCs w:val="20"/>
        </w:rPr>
        <w:t> » (chacun a son lot de chance et malchance sauf une qui n</w:t>
      </w:r>
      <w:r w:rsidR="00D22E5B">
        <w:rPr>
          <w:sz w:val="20"/>
          <w:szCs w:val="20"/>
        </w:rPr>
        <w:t>’</w:t>
      </w:r>
      <w:r w:rsidR="00A9541A" w:rsidRPr="00C11C62">
        <w:rPr>
          <w:sz w:val="20"/>
          <w:szCs w:val="20"/>
        </w:rPr>
        <w:t>aura eu que des malheurs). Enlevée à l</w:t>
      </w:r>
      <w:r w:rsidR="00D22E5B">
        <w:rPr>
          <w:sz w:val="20"/>
          <w:szCs w:val="20"/>
        </w:rPr>
        <w:t>’</w:t>
      </w:r>
      <w:r w:rsidR="00A9541A" w:rsidRPr="00C11C62">
        <w:rPr>
          <w:sz w:val="20"/>
          <w:szCs w:val="20"/>
        </w:rPr>
        <w:t>âge de trois ans par les États des Pays-Bas pour être élevée à la cour du roi de France afin d</w:t>
      </w:r>
      <w:r w:rsidR="00D22E5B">
        <w:rPr>
          <w:sz w:val="20"/>
          <w:szCs w:val="20"/>
        </w:rPr>
        <w:t>’</w:t>
      </w:r>
      <w:r w:rsidR="00A9541A" w:rsidRPr="00C11C62">
        <w:rPr>
          <w:sz w:val="20"/>
          <w:szCs w:val="20"/>
        </w:rPr>
        <w:t>y être mariée à Charles VIII, elle fut répudiée par le roi de France à onze ans lorsqu</w:t>
      </w:r>
      <w:r w:rsidR="00D22E5B">
        <w:rPr>
          <w:sz w:val="20"/>
          <w:szCs w:val="20"/>
        </w:rPr>
        <w:t>’</w:t>
      </w:r>
      <w:r w:rsidR="00A9541A" w:rsidRPr="00C11C62">
        <w:rPr>
          <w:sz w:val="20"/>
          <w:szCs w:val="20"/>
        </w:rPr>
        <w:t>il convola avec Anne de Bretagne. Elle demeura sa prisonnière jusqu</w:t>
      </w:r>
      <w:r w:rsidR="00D22E5B">
        <w:rPr>
          <w:sz w:val="20"/>
          <w:szCs w:val="20"/>
        </w:rPr>
        <w:t>’</w:t>
      </w:r>
      <w:r w:rsidR="00A9541A" w:rsidRPr="00C11C62">
        <w:rPr>
          <w:sz w:val="20"/>
          <w:szCs w:val="20"/>
        </w:rPr>
        <w:t>à</w:t>
      </w:r>
      <w:r w:rsidR="00C46520" w:rsidRPr="00C11C62">
        <w:rPr>
          <w:sz w:val="20"/>
          <w:szCs w:val="20"/>
        </w:rPr>
        <w:t xml:space="preserve"> 13</w:t>
      </w:r>
      <w:r w:rsidR="00A9541A" w:rsidRPr="00C11C62">
        <w:rPr>
          <w:sz w:val="20"/>
          <w:szCs w:val="20"/>
        </w:rPr>
        <w:t xml:space="preserve"> ans. Libérée, </w:t>
      </w:r>
      <w:r w:rsidR="003C5BAC">
        <w:rPr>
          <w:sz w:val="20"/>
          <w:szCs w:val="20"/>
        </w:rPr>
        <w:t xml:space="preserve">elle </w:t>
      </w:r>
      <w:r w:rsidR="00A9541A" w:rsidRPr="00C11C62">
        <w:rPr>
          <w:sz w:val="20"/>
          <w:szCs w:val="20"/>
        </w:rPr>
        <w:t xml:space="preserve">faillit faire naufrage pour se rendre </w:t>
      </w:r>
      <w:r w:rsidR="003C5BAC">
        <w:rPr>
          <w:sz w:val="20"/>
          <w:szCs w:val="20"/>
        </w:rPr>
        <w:t xml:space="preserve">auprès de son nouveau mari </w:t>
      </w:r>
      <w:r w:rsidR="003C5BAC" w:rsidRPr="00C11C62">
        <w:rPr>
          <w:sz w:val="20"/>
          <w:szCs w:val="20"/>
        </w:rPr>
        <w:t>l</w:t>
      </w:r>
      <w:r w:rsidR="003C5BAC">
        <w:rPr>
          <w:sz w:val="20"/>
          <w:szCs w:val="20"/>
        </w:rPr>
        <w:t>’</w:t>
      </w:r>
      <w:r w:rsidR="003C5BAC" w:rsidRPr="00C11C62">
        <w:rPr>
          <w:sz w:val="20"/>
          <w:szCs w:val="20"/>
        </w:rPr>
        <w:t>infant Jean d</w:t>
      </w:r>
      <w:r w:rsidR="003C5BAC">
        <w:rPr>
          <w:sz w:val="20"/>
          <w:szCs w:val="20"/>
        </w:rPr>
        <w:t>’</w:t>
      </w:r>
      <w:r w:rsidR="003C5BAC" w:rsidRPr="00C11C62">
        <w:rPr>
          <w:sz w:val="20"/>
          <w:szCs w:val="20"/>
        </w:rPr>
        <w:t>Espagne</w:t>
      </w:r>
      <w:r w:rsidR="003C5BAC" w:rsidRPr="00C11C62">
        <w:rPr>
          <w:sz w:val="20"/>
          <w:szCs w:val="20"/>
        </w:rPr>
        <w:t xml:space="preserve"> </w:t>
      </w:r>
      <w:r w:rsidR="00A9541A" w:rsidRPr="00C11C62">
        <w:rPr>
          <w:sz w:val="20"/>
          <w:szCs w:val="20"/>
        </w:rPr>
        <w:t>(« </w:t>
      </w:r>
      <w:r w:rsidR="00A9541A" w:rsidRPr="00C11C62">
        <w:rPr>
          <w:i/>
          <w:iCs/>
          <w:sz w:val="20"/>
          <w:szCs w:val="20"/>
        </w:rPr>
        <w:t>ci-gît Margot, qu</w:t>
      </w:r>
      <w:r w:rsidR="00D22E5B">
        <w:rPr>
          <w:i/>
          <w:iCs/>
          <w:sz w:val="20"/>
          <w:szCs w:val="20"/>
        </w:rPr>
        <w:t>’</w:t>
      </w:r>
      <w:r w:rsidR="00A9541A" w:rsidRPr="00C11C62">
        <w:rPr>
          <w:i/>
          <w:iCs/>
          <w:sz w:val="20"/>
          <w:szCs w:val="20"/>
        </w:rPr>
        <w:t>a deux maris et encore est pucelle</w:t>
      </w:r>
      <w:r w:rsidR="00A9541A" w:rsidRPr="00C11C62">
        <w:rPr>
          <w:sz w:val="20"/>
          <w:szCs w:val="20"/>
        </w:rPr>
        <w:t xml:space="preserve"> »), fut veuve après 6 mois de mariage à 17 ans. Remariée à </w:t>
      </w:r>
      <w:r w:rsidR="001F7166" w:rsidRPr="00C11C62">
        <w:rPr>
          <w:sz w:val="20"/>
          <w:szCs w:val="20"/>
        </w:rPr>
        <w:t xml:space="preserve">21 ans, elle </w:t>
      </w:r>
      <w:r w:rsidR="003C5BAC">
        <w:rPr>
          <w:sz w:val="20"/>
          <w:szCs w:val="20"/>
        </w:rPr>
        <w:t>tomba</w:t>
      </w:r>
      <w:r w:rsidR="001F7166" w:rsidRPr="00C11C62">
        <w:rPr>
          <w:sz w:val="20"/>
          <w:szCs w:val="20"/>
        </w:rPr>
        <w:t xml:space="preserve"> veuve pour la seconde fois à 24 ans de Philibert II le Beau, duc de Savoie</w:t>
      </w:r>
      <w:r w:rsidR="00C46520" w:rsidRPr="00C11C62">
        <w:rPr>
          <w:sz w:val="20"/>
          <w:szCs w:val="20"/>
        </w:rPr>
        <w:t xml:space="preserve"> </w:t>
      </w:r>
      <w:r w:rsidR="003C5BAC">
        <w:rPr>
          <w:sz w:val="20"/>
          <w:szCs w:val="20"/>
        </w:rPr>
        <w:t xml:space="preserve">pour lequel elle fit construire </w:t>
      </w:r>
      <w:r w:rsidR="00C46520" w:rsidRPr="00C11C62">
        <w:rPr>
          <w:sz w:val="20"/>
          <w:szCs w:val="20"/>
        </w:rPr>
        <w:t>cette église</w:t>
      </w:r>
      <w:r w:rsidR="001F7166" w:rsidRPr="00C11C62">
        <w:rPr>
          <w:sz w:val="20"/>
          <w:szCs w:val="20"/>
        </w:rPr>
        <w:t>.</w:t>
      </w:r>
      <w:r w:rsidR="005A75BE" w:rsidRPr="00C11C62">
        <w:rPr>
          <w:sz w:val="20"/>
          <w:szCs w:val="20"/>
        </w:rPr>
        <w:t xml:space="preserve"> Elle éleva son neveu Charles Quint.</w:t>
      </w:r>
    </w:p>
    <w:p w14:paraId="28F16ACE" w14:textId="4F367CC0" w:rsidR="00C21A44" w:rsidRPr="00C11C62" w:rsidRDefault="00C21A44" w:rsidP="00C21A44">
      <w:pPr>
        <w:rPr>
          <w:sz w:val="20"/>
          <w:szCs w:val="20"/>
        </w:rPr>
      </w:pPr>
      <w:r w:rsidRPr="00C11C62">
        <w:rPr>
          <w:sz w:val="20"/>
          <w:szCs w:val="20"/>
        </w:rPr>
        <w:t>63 boulevard de Brou</w:t>
      </w:r>
      <w:r w:rsidR="00D22E5B">
        <w:rPr>
          <w:sz w:val="20"/>
          <w:szCs w:val="20"/>
        </w:rPr>
        <w:t xml:space="preserve">, </w:t>
      </w:r>
      <w:r w:rsidRPr="00C11C62">
        <w:rPr>
          <w:sz w:val="20"/>
          <w:szCs w:val="20"/>
        </w:rPr>
        <w:t>01000 Bourg-en-Bresse</w:t>
      </w:r>
    </w:p>
    <w:p w14:paraId="6CC2608E" w14:textId="2BF26B79" w:rsidR="00C21A44" w:rsidRPr="00C11C62" w:rsidRDefault="00C21A44" w:rsidP="00C21A44">
      <w:pPr>
        <w:rPr>
          <w:sz w:val="20"/>
          <w:szCs w:val="20"/>
        </w:rPr>
      </w:pPr>
      <w:r w:rsidRPr="00C11C62">
        <w:rPr>
          <w:sz w:val="20"/>
          <w:szCs w:val="20"/>
        </w:rPr>
        <w:t>04 74 22 83 83</w:t>
      </w:r>
      <w:r w:rsidR="00D22E5B">
        <w:rPr>
          <w:sz w:val="20"/>
          <w:szCs w:val="20"/>
        </w:rPr>
        <w:t xml:space="preserve"> et </w:t>
      </w:r>
      <w:r w:rsidRPr="00C11C62">
        <w:rPr>
          <w:sz w:val="20"/>
          <w:szCs w:val="20"/>
        </w:rPr>
        <w:t>7,5 €</w:t>
      </w:r>
    </w:p>
    <w:p w14:paraId="337E2091" w14:textId="05DEE5AE" w:rsidR="003D1D1D" w:rsidRPr="00C11C62" w:rsidRDefault="003D1D1D" w:rsidP="00067238">
      <w:pPr>
        <w:jc w:val="both"/>
        <w:rPr>
          <w:bCs/>
        </w:rPr>
      </w:pPr>
    </w:p>
    <w:p w14:paraId="2BF9697E" w14:textId="03FD3852" w:rsidR="002D487F" w:rsidRPr="00C11C62" w:rsidRDefault="004E7DAE" w:rsidP="007A0207">
      <w:pPr>
        <w:jc w:val="both"/>
        <w:rPr>
          <w:bCs/>
        </w:rPr>
      </w:pPr>
      <w:r w:rsidRPr="00C11C62">
        <w:rPr>
          <w:bCs/>
        </w:rPr>
        <w:t xml:space="preserve">10h : départ pour Annecy </w:t>
      </w:r>
      <w:r w:rsidR="005C2D52" w:rsidRPr="00C11C62">
        <w:rPr>
          <w:bCs/>
        </w:rPr>
        <w:t xml:space="preserve">(135 km – </w:t>
      </w:r>
      <w:r w:rsidR="00391466" w:rsidRPr="00C11C62">
        <w:rPr>
          <w:bCs/>
        </w:rPr>
        <w:t>2</w:t>
      </w:r>
      <w:r w:rsidR="005C2D52" w:rsidRPr="00C11C62">
        <w:rPr>
          <w:bCs/>
        </w:rPr>
        <w:t>h)</w:t>
      </w:r>
    </w:p>
    <w:p w14:paraId="291C775C" w14:textId="3FE859CB" w:rsidR="002D487F" w:rsidRPr="00C11C62" w:rsidRDefault="002D487F" w:rsidP="007A0207">
      <w:pPr>
        <w:jc w:val="both"/>
        <w:rPr>
          <w:b/>
        </w:rPr>
      </w:pPr>
    </w:p>
    <w:p w14:paraId="632A1724" w14:textId="4FC9889A" w:rsidR="004E7DAE" w:rsidRPr="00C11C62" w:rsidRDefault="00223979" w:rsidP="007A0207">
      <w:pPr>
        <w:jc w:val="both"/>
        <w:rPr>
          <w:b/>
        </w:rPr>
      </w:pPr>
      <w:r w:rsidRPr="00C11C62">
        <w:rPr>
          <w:b/>
          <w:bCs/>
          <w:noProof/>
        </w:rPr>
        <w:lastRenderedPageBreak/>
        <w:drawing>
          <wp:anchor distT="0" distB="0" distL="114300" distR="114300" simplePos="0" relativeHeight="251673600" behindDoc="0" locked="0" layoutInCell="1" allowOverlap="1" wp14:anchorId="711C4688" wp14:editId="62180785">
            <wp:simplePos x="0" y="0"/>
            <wp:positionH relativeFrom="column">
              <wp:posOffset>-295275</wp:posOffset>
            </wp:positionH>
            <wp:positionV relativeFrom="paragraph">
              <wp:posOffset>64770</wp:posOffset>
            </wp:positionV>
            <wp:extent cx="2559050" cy="1680845"/>
            <wp:effectExtent l="0" t="0" r="6350" b="0"/>
            <wp:wrapSquare wrapText="bothSides"/>
            <wp:docPr id="5" name="Image 5" descr="Spiritualité - Annecy - Visitation - Une semaine de prière pour la fête de  l'Ordre - Riposte-catho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ritualité - Annecy - Visitation - Une semaine de prière pour la fête de  l'Ordre - Riposte-catholiq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9050"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DAE" w:rsidRPr="00C11C62">
        <w:rPr>
          <w:b/>
        </w:rPr>
        <w:t>12h : messe à la basilique de la Visitation</w:t>
      </w:r>
    </w:p>
    <w:p w14:paraId="4CF70E91" w14:textId="762E2944" w:rsidR="004E7DAE" w:rsidRPr="00C11C62" w:rsidRDefault="00223979" w:rsidP="007A0207">
      <w:pPr>
        <w:jc w:val="both"/>
        <w:rPr>
          <w:bCs/>
          <w:sz w:val="20"/>
          <w:szCs w:val="20"/>
        </w:rPr>
      </w:pPr>
      <w:r w:rsidRPr="00C11C62">
        <w:rPr>
          <w:bCs/>
          <w:sz w:val="20"/>
          <w:szCs w:val="20"/>
        </w:rPr>
        <w:t>C</w:t>
      </w:r>
      <w:r w:rsidR="00D22E5B">
        <w:rPr>
          <w:bCs/>
          <w:sz w:val="20"/>
          <w:szCs w:val="20"/>
        </w:rPr>
        <w:t>’</w:t>
      </w:r>
      <w:r w:rsidRPr="00C11C62">
        <w:rPr>
          <w:bCs/>
          <w:sz w:val="20"/>
          <w:szCs w:val="20"/>
        </w:rPr>
        <w:t xml:space="preserve">est là que </w:t>
      </w:r>
      <w:r w:rsidR="004E7DAE" w:rsidRPr="00C11C62">
        <w:rPr>
          <w:bCs/>
          <w:sz w:val="20"/>
          <w:szCs w:val="20"/>
        </w:rPr>
        <w:t>reposent les corps de S. François de Sales et S. Jeanne de Chantal</w:t>
      </w:r>
      <w:r w:rsidRPr="00C11C62">
        <w:rPr>
          <w:bCs/>
          <w:sz w:val="20"/>
          <w:szCs w:val="20"/>
        </w:rPr>
        <w:t>.</w:t>
      </w:r>
    </w:p>
    <w:p w14:paraId="18EBE11A" w14:textId="77777777" w:rsidR="00275003" w:rsidRPr="00C11C62" w:rsidRDefault="008E7D55" w:rsidP="00275003">
      <w:pPr>
        <w:jc w:val="both"/>
        <w:rPr>
          <w:bCs/>
          <w:sz w:val="20"/>
          <w:szCs w:val="20"/>
        </w:rPr>
      </w:pPr>
      <w:r w:rsidRPr="00C11C62">
        <w:rPr>
          <w:sz w:val="20"/>
          <w:szCs w:val="20"/>
        </w:rPr>
        <w:t xml:space="preserve">S. François était destiné à une carrière juridique par son père et étudia à Padoue où il obtint son doctorat en droit </w:t>
      </w:r>
      <w:proofErr w:type="spellStart"/>
      <w:r w:rsidRPr="00C11C62">
        <w:rPr>
          <w:i/>
          <w:iCs/>
          <w:sz w:val="20"/>
          <w:szCs w:val="20"/>
        </w:rPr>
        <w:t>utriusque</w:t>
      </w:r>
      <w:proofErr w:type="spellEnd"/>
      <w:r w:rsidRPr="00C11C62">
        <w:rPr>
          <w:sz w:val="20"/>
          <w:szCs w:val="20"/>
        </w:rPr>
        <w:t xml:space="preserve"> (l</w:t>
      </w:r>
      <w:r w:rsidR="00D22E5B">
        <w:rPr>
          <w:sz w:val="20"/>
          <w:szCs w:val="20"/>
        </w:rPr>
        <w:t>’</w:t>
      </w:r>
      <w:r w:rsidRPr="00C11C62">
        <w:rPr>
          <w:sz w:val="20"/>
          <w:szCs w:val="20"/>
        </w:rPr>
        <w:t>un et l</w:t>
      </w:r>
      <w:r w:rsidR="00D22E5B">
        <w:rPr>
          <w:sz w:val="20"/>
          <w:szCs w:val="20"/>
        </w:rPr>
        <w:t>’</w:t>
      </w:r>
      <w:r w:rsidRPr="00C11C62">
        <w:rPr>
          <w:sz w:val="20"/>
          <w:szCs w:val="20"/>
        </w:rPr>
        <w:t>autre : canon et civil). Mais avant sa naissance, sa mère avait fait le vœu d</w:t>
      </w:r>
      <w:r w:rsidR="00D22E5B">
        <w:rPr>
          <w:sz w:val="20"/>
          <w:szCs w:val="20"/>
        </w:rPr>
        <w:t>’</w:t>
      </w:r>
      <w:r w:rsidRPr="00C11C62">
        <w:rPr>
          <w:sz w:val="20"/>
          <w:szCs w:val="20"/>
        </w:rPr>
        <w:t>un fils prêtre devant le Saint-Suaire et S. François suivit cette vocation en se faisant ordonner le 18 décembre 1593. Il s</w:t>
      </w:r>
      <w:r w:rsidR="00D22E5B">
        <w:rPr>
          <w:sz w:val="20"/>
          <w:szCs w:val="20"/>
        </w:rPr>
        <w:t>’</w:t>
      </w:r>
      <w:r w:rsidRPr="00C11C62">
        <w:rPr>
          <w:sz w:val="20"/>
          <w:szCs w:val="20"/>
        </w:rPr>
        <w:t>efforça de convertir le Chablais passé à la réforme calviniste lors de l</w:t>
      </w:r>
      <w:r w:rsidR="00D22E5B">
        <w:rPr>
          <w:sz w:val="20"/>
          <w:szCs w:val="20"/>
        </w:rPr>
        <w:t>’</w:t>
      </w:r>
      <w:r w:rsidRPr="00C11C62">
        <w:rPr>
          <w:sz w:val="20"/>
          <w:szCs w:val="20"/>
        </w:rPr>
        <w:t>occupation bernoise (1535-1564). Il utilisait des tracts pour convaincre et prêcher par la charité et la douceur (« </w:t>
      </w:r>
      <w:r w:rsidRPr="00C11C62">
        <w:rPr>
          <w:i/>
          <w:iCs/>
          <w:sz w:val="20"/>
          <w:szCs w:val="20"/>
        </w:rPr>
        <w:t>Rien par force, tout par amour</w:t>
      </w:r>
      <w:r w:rsidRPr="00C11C62">
        <w:rPr>
          <w:sz w:val="20"/>
          <w:szCs w:val="20"/>
        </w:rPr>
        <w:t xml:space="preserve"> »). Il fut coadjuteur de </w:t>
      </w:r>
      <w:r w:rsidR="00432781">
        <w:rPr>
          <w:sz w:val="20"/>
          <w:szCs w:val="20"/>
        </w:rPr>
        <w:t xml:space="preserve">l’évêque </w:t>
      </w:r>
      <w:r w:rsidRPr="00C11C62">
        <w:rPr>
          <w:sz w:val="20"/>
          <w:szCs w:val="20"/>
        </w:rPr>
        <w:t>Genève exilé à Annecy et succéda en 1602 à ce poste. Il devint l</w:t>
      </w:r>
      <w:r w:rsidR="00D22E5B">
        <w:rPr>
          <w:sz w:val="20"/>
          <w:szCs w:val="20"/>
        </w:rPr>
        <w:t>’</w:t>
      </w:r>
      <w:r w:rsidRPr="00C11C62">
        <w:rPr>
          <w:sz w:val="20"/>
          <w:szCs w:val="20"/>
        </w:rPr>
        <w:t>une des grandes figures de la spiritualité française du début du XVII</w:t>
      </w:r>
      <w:r w:rsidRPr="00C11C62">
        <w:rPr>
          <w:sz w:val="20"/>
          <w:szCs w:val="20"/>
          <w:vertAlign w:val="superscript"/>
        </w:rPr>
        <w:t>e</w:t>
      </w:r>
      <w:r w:rsidRPr="00C11C62">
        <w:rPr>
          <w:sz w:val="20"/>
          <w:szCs w:val="20"/>
        </w:rPr>
        <w:t xml:space="preserve"> s. et il rédigea deux grands livres de spiritualité : l</w:t>
      </w:r>
      <w:r w:rsidR="00D22E5B">
        <w:rPr>
          <w:sz w:val="20"/>
          <w:szCs w:val="20"/>
        </w:rPr>
        <w:t>’</w:t>
      </w:r>
      <w:r w:rsidRPr="00C11C62">
        <w:rPr>
          <w:i/>
          <w:iCs/>
          <w:sz w:val="20"/>
          <w:szCs w:val="20"/>
        </w:rPr>
        <w:t>Introduction à la vie dévote</w:t>
      </w:r>
      <w:r w:rsidRPr="00C11C62">
        <w:rPr>
          <w:sz w:val="20"/>
          <w:szCs w:val="20"/>
        </w:rPr>
        <w:t xml:space="preserve"> et le </w:t>
      </w:r>
      <w:r w:rsidRPr="00C11C62">
        <w:rPr>
          <w:i/>
          <w:iCs/>
          <w:sz w:val="20"/>
          <w:szCs w:val="20"/>
        </w:rPr>
        <w:t>Traité de l</w:t>
      </w:r>
      <w:r w:rsidR="00D22E5B">
        <w:rPr>
          <w:i/>
          <w:iCs/>
          <w:sz w:val="20"/>
          <w:szCs w:val="20"/>
        </w:rPr>
        <w:t>’</w:t>
      </w:r>
      <w:r w:rsidRPr="00C11C62">
        <w:rPr>
          <w:i/>
          <w:iCs/>
          <w:sz w:val="20"/>
          <w:szCs w:val="20"/>
        </w:rPr>
        <w:t>Amour de Dieu</w:t>
      </w:r>
      <w:r w:rsidRPr="00C11C62">
        <w:rPr>
          <w:sz w:val="20"/>
          <w:szCs w:val="20"/>
        </w:rPr>
        <w:t>. Il était en contact avec toutes les grandes figures du renouveau (S. Vincent de Paul et la congrégation de la Mission (Lazaristes) et les filles de la Charité, le cardinal de Bérulle et l</w:t>
      </w:r>
      <w:r w:rsidR="00D22E5B">
        <w:rPr>
          <w:sz w:val="20"/>
          <w:szCs w:val="20"/>
        </w:rPr>
        <w:t>’</w:t>
      </w:r>
      <w:r w:rsidRPr="00C11C62">
        <w:rPr>
          <w:sz w:val="20"/>
          <w:szCs w:val="20"/>
        </w:rPr>
        <w:t>Oratoire de France, Barbe Acarie et l</w:t>
      </w:r>
      <w:r w:rsidR="00D22E5B">
        <w:rPr>
          <w:sz w:val="20"/>
          <w:szCs w:val="20"/>
        </w:rPr>
        <w:t>’</w:t>
      </w:r>
      <w:r w:rsidRPr="00C11C62">
        <w:rPr>
          <w:sz w:val="20"/>
          <w:szCs w:val="20"/>
        </w:rPr>
        <w:t>introduction du Carmel déchaussé de S. Thérèse d</w:t>
      </w:r>
      <w:r w:rsidR="00D22E5B">
        <w:rPr>
          <w:sz w:val="20"/>
          <w:szCs w:val="20"/>
        </w:rPr>
        <w:t>’</w:t>
      </w:r>
      <w:r w:rsidRPr="00C11C62">
        <w:rPr>
          <w:sz w:val="20"/>
          <w:szCs w:val="20"/>
        </w:rPr>
        <w:t>Ávila).</w:t>
      </w:r>
      <w:r w:rsidR="00275003">
        <w:rPr>
          <w:sz w:val="20"/>
          <w:szCs w:val="20"/>
        </w:rPr>
        <w:t xml:space="preserve"> </w:t>
      </w:r>
      <w:r w:rsidR="00275003" w:rsidRPr="00C11C62">
        <w:rPr>
          <w:bCs/>
          <w:sz w:val="20"/>
          <w:szCs w:val="20"/>
        </w:rPr>
        <w:t>Visite du musée du monastère.</w:t>
      </w:r>
    </w:p>
    <w:p w14:paraId="1DAA7FF9" w14:textId="77777777" w:rsidR="008E7D55" w:rsidRPr="00C11C62" w:rsidRDefault="008E7D55" w:rsidP="007A0207">
      <w:pPr>
        <w:jc w:val="both"/>
        <w:rPr>
          <w:b/>
        </w:rPr>
      </w:pPr>
    </w:p>
    <w:p w14:paraId="5100F418" w14:textId="12A1C47F" w:rsidR="00897146" w:rsidRPr="00C11C62" w:rsidRDefault="004E7DAE" w:rsidP="007A0207">
      <w:pPr>
        <w:jc w:val="both"/>
        <w:rPr>
          <w:b/>
        </w:rPr>
      </w:pPr>
      <w:r w:rsidRPr="00C11C62">
        <w:rPr>
          <w:b/>
        </w:rPr>
        <w:t>13h</w:t>
      </w:r>
      <w:r w:rsidR="00275003">
        <w:rPr>
          <w:b/>
        </w:rPr>
        <w:t>30</w:t>
      </w:r>
      <w:r w:rsidRPr="00C11C62">
        <w:rPr>
          <w:b/>
        </w:rPr>
        <w:t> : déjeuner</w:t>
      </w:r>
    </w:p>
    <w:p w14:paraId="36E5AFF8" w14:textId="64913385" w:rsidR="00897146" w:rsidRPr="00C11C62" w:rsidRDefault="00897146" w:rsidP="007A0207">
      <w:pPr>
        <w:jc w:val="both"/>
        <w:rPr>
          <w:b/>
        </w:rPr>
      </w:pPr>
    </w:p>
    <w:p w14:paraId="75BF119B" w14:textId="79DAB692" w:rsidR="00112E3B" w:rsidRPr="00C11C62" w:rsidRDefault="00112E3B" w:rsidP="00112E3B">
      <w:pPr>
        <w:jc w:val="both"/>
      </w:pPr>
      <w:r w:rsidRPr="00C11C62">
        <w:t xml:space="preserve">Visite extérieure du </w:t>
      </w:r>
      <w:hyperlink r:id="rId13" w:history="1">
        <w:r w:rsidRPr="00C11C62">
          <w:rPr>
            <w:rStyle w:val="Lienhypertexte"/>
          </w:rPr>
          <w:t>château-musée d</w:t>
        </w:r>
        <w:r w:rsidR="00D22E5B">
          <w:rPr>
            <w:rStyle w:val="Lienhypertexte"/>
          </w:rPr>
          <w:t>’</w:t>
        </w:r>
        <w:r w:rsidRPr="00C11C62">
          <w:rPr>
            <w:rStyle w:val="Lienhypertexte"/>
          </w:rPr>
          <w:t>Annecy</w:t>
        </w:r>
      </w:hyperlink>
    </w:p>
    <w:p w14:paraId="3E13651D" w14:textId="53EC4545" w:rsidR="00112E3B" w:rsidRPr="00C11C62" w:rsidRDefault="00112E3B" w:rsidP="00112E3B">
      <w:pPr>
        <w:jc w:val="both"/>
        <w:rPr>
          <w:sz w:val="20"/>
          <w:szCs w:val="20"/>
        </w:rPr>
      </w:pPr>
      <w:r w:rsidRPr="00C11C62">
        <w:rPr>
          <w:sz w:val="20"/>
          <w:szCs w:val="20"/>
        </w:rPr>
        <w:t>Cette ancienne résidence des comtes de Genève et ducs de Genevois-Nemours, branche cadette des Savoie. Il renferme entre autres l</w:t>
      </w:r>
      <w:r w:rsidR="00D22E5B">
        <w:rPr>
          <w:sz w:val="20"/>
          <w:szCs w:val="20"/>
        </w:rPr>
        <w:t>’</w:t>
      </w:r>
      <w:r w:rsidRPr="00C11C62">
        <w:rPr>
          <w:sz w:val="20"/>
          <w:szCs w:val="20"/>
        </w:rPr>
        <w:t>observatoire régional des lacs alpins et un musée d</w:t>
      </w:r>
      <w:r w:rsidR="00D22E5B">
        <w:rPr>
          <w:sz w:val="20"/>
          <w:szCs w:val="20"/>
        </w:rPr>
        <w:t>’</w:t>
      </w:r>
      <w:r w:rsidRPr="00C11C62">
        <w:rPr>
          <w:sz w:val="20"/>
          <w:szCs w:val="20"/>
        </w:rPr>
        <w:t>art régional.</w:t>
      </w:r>
    </w:p>
    <w:p w14:paraId="1D76E86B" w14:textId="644A35D9" w:rsidR="00112E3B" w:rsidRPr="00C11C62" w:rsidRDefault="00112E3B" w:rsidP="007A0207">
      <w:pPr>
        <w:jc w:val="both"/>
        <w:rPr>
          <w:b/>
        </w:rPr>
      </w:pPr>
      <w:r w:rsidRPr="00C11C62">
        <w:rPr>
          <w:b/>
          <w:bCs/>
          <w:noProof/>
        </w:rPr>
        <w:drawing>
          <wp:anchor distT="0" distB="0" distL="114300" distR="114300" simplePos="0" relativeHeight="251713536" behindDoc="0" locked="0" layoutInCell="1" allowOverlap="1" wp14:anchorId="378DC50C" wp14:editId="1080F099">
            <wp:simplePos x="0" y="0"/>
            <wp:positionH relativeFrom="column">
              <wp:posOffset>4410540</wp:posOffset>
            </wp:positionH>
            <wp:positionV relativeFrom="paragraph">
              <wp:posOffset>106246</wp:posOffset>
            </wp:positionV>
            <wp:extent cx="1701800" cy="1278890"/>
            <wp:effectExtent l="0" t="0" r="0" b="3810"/>
            <wp:wrapSquare wrapText="bothSides"/>
            <wp:docPr id="4" name="Image 4" descr="maison de la galerie, première chap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son de la galerie, première chapel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1800"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F8D9D" w14:textId="343896DB" w:rsidR="00223979" w:rsidRPr="00C11C62" w:rsidRDefault="008E7D55" w:rsidP="00223979">
      <w:pPr>
        <w:jc w:val="both"/>
        <w:rPr>
          <w:b/>
          <w:bCs/>
        </w:rPr>
      </w:pPr>
      <w:r w:rsidRPr="00C11C62">
        <w:rPr>
          <w:b/>
        </w:rPr>
        <w:t>15h</w:t>
      </w:r>
      <w:r w:rsidR="006C5D16">
        <w:rPr>
          <w:b/>
        </w:rPr>
        <w:t>30</w:t>
      </w:r>
      <w:r w:rsidRPr="00C11C62">
        <w:rPr>
          <w:b/>
        </w:rPr>
        <w:t xml:space="preserve"> : </w:t>
      </w:r>
      <w:r w:rsidR="00223979" w:rsidRPr="00C11C62">
        <w:rPr>
          <w:b/>
          <w:bCs/>
        </w:rPr>
        <w:t xml:space="preserve">Visite de </w:t>
      </w:r>
      <w:hyperlink r:id="rId15" w:history="1">
        <w:r w:rsidR="00223979" w:rsidRPr="00C11C62">
          <w:rPr>
            <w:rStyle w:val="Lienhypertexte"/>
            <w:b/>
            <w:bCs/>
          </w:rPr>
          <w:t>la maison de la galerie</w:t>
        </w:r>
      </w:hyperlink>
    </w:p>
    <w:p w14:paraId="1958C4E3" w14:textId="654E6589" w:rsidR="00223979" w:rsidRPr="00C11C62" w:rsidRDefault="00223979" w:rsidP="00223979">
      <w:pPr>
        <w:jc w:val="both"/>
        <w:rPr>
          <w:sz w:val="20"/>
          <w:szCs w:val="20"/>
        </w:rPr>
      </w:pPr>
      <w:r w:rsidRPr="00C11C62">
        <w:rPr>
          <w:sz w:val="20"/>
          <w:szCs w:val="20"/>
        </w:rPr>
        <w:t>La première implantation fut cette maison qui ne servit que deux ans mais demeure la « Sainte Source » de l</w:t>
      </w:r>
      <w:r w:rsidR="00D22E5B">
        <w:rPr>
          <w:sz w:val="20"/>
          <w:szCs w:val="20"/>
        </w:rPr>
        <w:t>’</w:t>
      </w:r>
      <w:r w:rsidRPr="00C11C62">
        <w:rPr>
          <w:sz w:val="20"/>
          <w:szCs w:val="20"/>
        </w:rPr>
        <w:t>ordre des visitandines. S. Jeanne de Chantal eut la grâce de connaître 87 fondations de son vivant. La maison fut intégrée au second monastère en 1634 jusqu</w:t>
      </w:r>
      <w:r w:rsidR="00D22E5B">
        <w:rPr>
          <w:sz w:val="20"/>
          <w:szCs w:val="20"/>
        </w:rPr>
        <w:t>’</w:t>
      </w:r>
      <w:r w:rsidRPr="00C11C62">
        <w:rPr>
          <w:sz w:val="20"/>
          <w:szCs w:val="20"/>
        </w:rPr>
        <w:t>à la révolution. Depuis 1855, elle appartient aux sœurs de S. Joseph.</w:t>
      </w:r>
    </w:p>
    <w:p w14:paraId="7D85EDE3" w14:textId="0A436219" w:rsidR="00223979" w:rsidRPr="00C11C62" w:rsidRDefault="00223979" w:rsidP="00223979">
      <w:pPr>
        <w:jc w:val="both"/>
        <w:rPr>
          <w:sz w:val="20"/>
          <w:szCs w:val="20"/>
        </w:rPr>
      </w:pPr>
      <w:r w:rsidRPr="00C11C62">
        <w:rPr>
          <w:bCs/>
          <w:sz w:val="20"/>
          <w:szCs w:val="20"/>
        </w:rPr>
        <w:t xml:space="preserve">Rue de la Providence et </w:t>
      </w:r>
      <w:r w:rsidRPr="00C11C62">
        <w:rPr>
          <w:sz w:val="20"/>
          <w:szCs w:val="20"/>
        </w:rPr>
        <w:t>11 Avenue de la Visitation, 74000 Annecy</w:t>
      </w:r>
      <w:r w:rsidR="003C5BAC">
        <w:rPr>
          <w:sz w:val="20"/>
          <w:szCs w:val="20"/>
        </w:rPr>
        <w:t xml:space="preserve"> ; </w:t>
      </w:r>
      <w:r w:rsidR="003C5BAC" w:rsidRPr="00C11C62">
        <w:rPr>
          <w:sz w:val="20"/>
          <w:szCs w:val="20"/>
        </w:rPr>
        <w:t>04 50 33 87 30</w:t>
      </w:r>
    </w:p>
    <w:p w14:paraId="16040ADD" w14:textId="77777777" w:rsidR="00223979" w:rsidRPr="00C11C62" w:rsidRDefault="00175753" w:rsidP="00223979">
      <w:pPr>
        <w:jc w:val="both"/>
        <w:rPr>
          <w:bCs/>
          <w:sz w:val="20"/>
          <w:szCs w:val="20"/>
        </w:rPr>
      </w:pPr>
      <w:hyperlink r:id="rId16" w:history="1">
        <w:r w:rsidR="00223979" w:rsidRPr="00C11C62">
          <w:rPr>
            <w:rStyle w:val="Lienhypertexte"/>
            <w:sz w:val="20"/>
            <w:szCs w:val="20"/>
          </w:rPr>
          <w:t>reservation.animations@annecy.fr</w:t>
        </w:r>
      </w:hyperlink>
    </w:p>
    <w:p w14:paraId="21165886" w14:textId="77777777" w:rsidR="00223979" w:rsidRPr="00C11C62" w:rsidRDefault="00223979" w:rsidP="00223979">
      <w:pPr>
        <w:jc w:val="both"/>
        <w:rPr>
          <w:b/>
        </w:rPr>
      </w:pPr>
    </w:p>
    <w:p w14:paraId="277CFEBF" w14:textId="335DDE9A" w:rsidR="00223979" w:rsidRPr="00C11C62" w:rsidRDefault="00223979" w:rsidP="00223979">
      <w:pPr>
        <w:jc w:val="both"/>
        <w:rPr>
          <w:bCs/>
        </w:rPr>
      </w:pPr>
      <w:r w:rsidRPr="00C11C62">
        <w:rPr>
          <w:b/>
        </w:rPr>
        <w:t>Visite de l</w:t>
      </w:r>
      <w:r w:rsidR="00D22E5B">
        <w:rPr>
          <w:b/>
        </w:rPr>
        <w:t>’</w:t>
      </w:r>
      <w:r w:rsidRPr="00C11C62">
        <w:rPr>
          <w:b/>
        </w:rPr>
        <w:t>église S. François de Sales</w:t>
      </w:r>
    </w:p>
    <w:p w14:paraId="0145A228" w14:textId="2A495C65" w:rsidR="00223979" w:rsidRPr="00C11C62" w:rsidRDefault="00223979" w:rsidP="00223979">
      <w:pPr>
        <w:jc w:val="both"/>
        <w:rPr>
          <w:bCs/>
          <w:sz w:val="20"/>
          <w:szCs w:val="20"/>
        </w:rPr>
      </w:pPr>
      <w:r w:rsidRPr="00C11C62">
        <w:rPr>
          <w:bCs/>
          <w:sz w:val="20"/>
          <w:szCs w:val="20"/>
        </w:rPr>
        <w:t>où les corps des deux saints furent ramenés puis conservés jusqu</w:t>
      </w:r>
      <w:r w:rsidR="00D22E5B">
        <w:rPr>
          <w:bCs/>
          <w:sz w:val="20"/>
          <w:szCs w:val="20"/>
        </w:rPr>
        <w:t>’</w:t>
      </w:r>
      <w:r w:rsidRPr="00C11C62">
        <w:rPr>
          <w:bCs/>
          <w:sz w:val="20"/>
          <w:szCs w:val="20"/>
        </w:rPr>
        <w:t xml:space="preserve">à la Révolution. Exposées de nouveau en 1806 à la dévotion des fidèles, les reliques déménagèrent au gré des changements de monastère des visitandines, rue Royale de 1826 à 1911 puis dans la basilique sur la montagne de </w:t>
      </w:r>
      <w:proofErr w:type="spellStart"/>
      <w:r w:rsidRPr="00C11C62">
        <w:rPr>
          <w:bCs/>
          <w:sz w:val="20"/>
          <w:szCs w:val="20"/>
        </w:rPr>
        <w:t>Semnoz</w:t>
      </w:r>
      <w:proofErr w:type="spellEnd"/>
      <w:r w:rsidRPr="00C11C62">
        <w:rPr>
          <w:bCs/>
          <w:sz w:val="20"/>
          <w:szCs w:val="20"/>
        </w:rPr>
        <w:t>.</w:t>
      </w:r>
    </w:p>
    <w:p w14:paraId="03824495" w14:textId="57D9DCE3" w:rsidR="00223979" w:rsidRPr="00C11C62" w:rsidRDefault="00223979" w:rsidP="00223979">
      <w:pPr>
        <w:jc w:val="both"/>
        <w:rPr>
          <w:bCs/>
        </w:rPr>
      </w:pPr>
      <w:r w:rsidRPr="00C11C62">
        <w:rPr>
          <w:noProof/>
        </w:rPr>
        <w:drawing>
          <wp:anchor distT="0" distB="0" distL="114300" distR="114300" simplePos="0" relativeHeight="251671552" behindDoc="0" locked="0" layoutInCell="1" allowOverlap="1" wp14:anchorId="22B1F766" wp14:editId="6C2C1A15">
            <wp:simplePos x="0" y="0"/>
            <wp:positionH relativeFrom="column">
              <wp:posOffset>-250980</wp:posOffset>
            </wp:positionH>
            <wp:positionV relativeFrom="paragraph">
              <wp:posOffset>151595</wp:posOffset>
            </wp:positionV>
            <wp:extent cx="2130425" cy="1419225"/>
            <wp:effectExtent l="0" t="0" r="3175" b="3175"/>
            <wp:wrapSquare wrapText="bothSides"/>
            <wp:docPr id="8" name="Image 8" descr="Annecy - Savoie Mont Blanc (Savoie et Haute Savoie) - A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cy - Savoie Mont Blanc (Savoie et Haute Savoie) - Alp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04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CC861" w14:textId="060A3C13" w:rsidR="005857F2" w:rsidRPr="00C11C62" w:rsidRDefault="00223979" w:rsidP="007A0207">
      <w:pPr>
        <w:jc w:val="both"/>
        <w:rPr>
          <w:sz w:val="20"/>
          <w:szCs w:val="20"/>
        </w:rPr>
      </w:pPr>
      <w:r w:rsidRPr="00C11C62">
        <w:rPr>
          <w:b/>
        </w:rPr>
        <w:t>16h</w:t>
      </w:r>
      <w:r w:rsidR="00507C65">
        <w:rPr>
          <w:b/>
        </w:rPr>
        <w:t>30</w:t>
      </w:r>
      <w:r w:rsidRPr="00C11C62">
        <w:rPr>
          <w:b/>
        </w:rPr>
        <w:t> : quartier libre dans le vieil Annecy</w:t>
      </w:r>
    </w:p>
    <w:p w14:paraId="30C0BE58" w14:textId="13673485" w:rsidR="002948DF" w:rsidRPr="00C11C62" w:rsidRDefault="00724A53" w:rsidP="007A0207">
      <w:pPr>
        <w:jc w:val="both"/>
        <w:rPr>
          <w:sz w:val="20"/>
          <w:szCs w:val="20"/>
        </w:rPr>
      </w:pPr>
      <w:r w:rsidRPr="00C11C62">
        <w:rPr>
          <w:sz w:val="20"/>
          <w:szCs w:val="20"/>
        </w:rPr>
        <w:t>La jolie ville verdoyante en bordure du lac est le lieu de fo</w:t>
      </w:r>
      <w:r w:rsidR="00C73ADA" w:rsidRPr="00C11C62">
        <w:rPr>
          <w:sz w:val="20"/>
          <w:szCs w:val="20"/>
        </w:rPr>
        <w:t>nda</w:t>
      </w:r>
      <w:r w:rsidRPr="00C11C62">
        <w:rPr>
          <w:sz w:val="20"/>
          <w:szCs w:val="20"/>
        </w:rPr>
        <w:t>tion, le 6 juin</w:t>
      </w:r>
      <w:r w:rsidR="00C73ADA" w:rsidRPr="00C11C62">
        <w:rPr>
          <w:sz w:val="20"/>
          <w:szCs w:val="20"/>
        </w:rPr>
        <w:t xml:space="preserve"> 1610 </w:t>
      </w:r>
      <w:r w:rsidRPr="00C11C62">
        <w:rPr>
          <w:sz w:val="20"/>
          <w:szCs w:val="20"/>
        </w:rPr>
        <w:t>de l</w:t>
      </w:r>
      <w:r w:rsidR="00D22E5B">
        <w:rPr>
          <w:sz w:val="20"/>
          <w:szCs w:val="20"/>
        </w:rPr>
        <w:t>’</w:t>
      </w:r>
      <w:r w:rsidRPr="00C11C62">
        <w:rPr>
          <w:sz w:val="20"/>
          <w:szCs w:val="20"/>
        </w:rPr>
        <w:t xml:space="preserve">ordre de la Visitation </w:t>
      </w:r>
      <w:r w:rsidR="00676F7D" w:rsidRPr="00C11C62">
        <w:rPr>
          <w:sz w:val="20"/>
          <w:szCs w:val="20"/>
        </w:rPr>
        <w:t xml:space="preserve">Sainte-Marie </w:t>
      </w:r>
      <w:r w:rsidR="00C73ADA" w:rsidRPr="00C11C62">
        <w:rPr>
          <w:sz w:val="20"/>
          <w:szCs w:val="20"/>
        </w:rPr>
        <w:t>avec S. Jeanne</w:t>
      </w:r>
      <w:r w:rsidR="002F4136" w:rsidRPr="00C11C62">
        <w:rPr>
          <w:sz w:val="20"/>
          <w:szCs w:val="20"/>
        </w:rPr>
        <w:t xml:space="preserve">-Françoise </w:t>
      </w:r>
      <w:proofErr w:type="spellStart"/>
      <w:r w:rsidR="002F4136" w:rsidRPr="00C11C62">
        <w:rPr>
          <w:sz w:val="20"/>
          <w:szCs w:val="20"/>
        </w:rPr>
        <w:t>Frémyot</w:t>
      </w:r>
      <w:proofErr w:type="spellEnd"/>
      <w:r w:rsidR="002F4136" w:rsidRPr="00C11C62">
        <w:rPr>
          <w:sz w:val="20"/>
          <w:szCs w:val="20"/>
        </w:rPr>
        <w:t xml:space="preserve">, veuve </w:t>
      </w:r>
      <w:r w:rsidR="000F69F1" w:rsidRPr="00C11C62">
        <w:rPr>
          <w:sz w:val="20"/>
          <w:szCs w:val="20"/>
        </w:rPr>
        <w:t xml:space="preserve">du baron </w:t>
      </w:r>
      <w:r w:rsidR="002F4136" w:rsidRPr="00C11C62">
        <w:rPr>
          <w:sz w:val="20"/>
          <w:szCs w:val="20"/>
        </w:rPr>
        <w:t xml:space="preserve">Christophe de </w:t>
      </w:r>
      <w:r w:rsidR="00C73ADA" w:rsidRPr="00C11C62">
        <w:rPr>
          <w:sz w:val="20"/>
          <w:szCs w:val="20"/>
        </w:rPr>
        <w:t>Chantal</w:t>
      </w:r>
      <w:r w:rsidR="002617A8" w:rsidRPr="00C11C62">
        <w:rPr>
          <w:sz w:val="20"/>
          <w:szCs w:val="20"/>
        </w:rPr>
        <w:t xml:space="preserve"> (grand-mère de </w:t>
      </w:r>
      <w:r w:rsidR="00E00F21" w:rsidRPr="00C11C62">
        <w:rPr>
          <w:sz w:val="20"/>
          <w:szCs w:val="20"/>
        </w:rPr>
        <w:t xml:space="preserve">la marquise </w:t>
      </w:r>
      <w:r w:rsidR="002617A8" w:rsidRPr="00C11C62">
        <w:rPr>
          <w:sz w:val="20"/>
          <w:szCs w:val="20"/>
        </w:rPr>
        <w:t xml:space="preserve">de Sévigné, née Marie de </w:t>
      </w:r>
      <w:proofErr w:type="spellStart"/>
      <w:r w:rsidR="002617A8" w:rsidRPr="00C11C62">
        <w:rPr>
          <w:sz w:val="20"/>
          <w:szCs w:val="20"/>
        </w:rPr>
        <w:t>Rabutin</w:t>
      </w:r>
      <w:proofErr w:type="spellEnd"/>
      <w:r w:rsidR="002617A8" w:rsidRPr="00C11C62">
        <w:rPr>
          <w:sz w:val="20"/>
          <w:szCs w:val="20"/>
        </w:rPr>
        <w:t>-Chantal)</w:t>
      </w:r>
      <w:r w:rsidR="00E20AED" w:rsidRPr="00C11C62">
        <w:rPr>
          <w:sz w:val="20"/>
          <w:szCs w:val="20"/>
        </w:rPr>
        <w:t>,</w:t>
      </w:r>
      <w:r w:rsidR="00676F7D" w:rsidRPr="00C11C62">
        <w:rPr>
          <w:sz w:val="20"/>
          <w:szCs w:val="20"/>
        </w:rPr>
        <w:t xml:space="preserve"> qui deviendront des moniales cloîtrées en 1618 alors que l</w:t>
      </w:r>
      <w:r w:rsidR="00D22E5B">
        <w:rPr>
          <w:sz w:val="20"/>
          <w:szCs w:val="20"/>
        </w:rPr>
        <w:t>’</w:t>
      </w:r>
      <w:r w:rsidR="00676F7D" w:rsidRPr="00C11C62">
        <w:rPr>
          <w:sz w:val="20"/>
          <w:szCs w:val="20"/>
        </w:rPr>
        <w:t>intuition initiale était plus de religieuses sans vœux visitant les malades</w:t>
      </w:r>
      <w:r w:rsidR="00C73ADA" w:rsidRPr="00C11C62">
        <w:rPr>
          <w:sz w:val="20"/>
          <w:szCs w:val="20"/>
        </w:rPr>
        <w:t>.</w:t>
      </w:r>
      <w:r w:rsidR="009D149C" w:rsidRPr="00C11C62">
        <w:rPr>
          <w:sz w:val="20"/>
          <w:szCs w:val="20"/>
        </w:rPr>
        <w:t xml:space="preserve"> </w:t>
      </w:r>
      <w:r w:rsidR="002948DF" w:rsidRPr="00C11C62">
        <w:rPr>
          <w:sz w:val="20"/>
          <w:szCs w:val="20"/>
        </w:rPr>
        <w:fldChar w:fldCharType="begin"/>
      </w:r>
      <w:r w:rsidR="002948DF" w:rsidRPr="00C11C62">
        <w:rPr>
          <w:sz w:val="20"/>
          <w:szCs w:val="20"/>
        </w:rPr>
        <w:instrText xml:space="preserve"> INCLUDEPICTURE "http://www.francoisdesales.com/IMG/jpg/Maison_de_la_galerie_premiere_chapelleptt.jpg" \* MERGEFORMATINET </w:instrText>
      </w:r>
      <w:r w:rsidR="002948DF" w:rsidRPr="00C11C62">
        <w:rPr>
          <w:sz w:val="20"/>
          <w:szCs w:val="20"/>
        </w:rPr>
        <w:fldChar w:fldCharType="end"/>
      </w:r>
    </w:p>
    <w:p w14:paraId="2C17691C" w14:textId="7E8EDAFE" w:rsidR="00573C44" w:rsidRPr="00C11C62" w:rsidRDefault="00573C44" w:rsidP="007A0207">
      <w:pPr>
        <w:jc w:val="both"/>
        <w:rPr>
          <w:sz w:val="20"/>
          <w:szCs w:val="20"/>
        </w:rPr>
      </w:pPr>
      <w:r w:rsidRPr="00C11C62">
        <w:rPr>
          <w:sz w:val="20"/>
          <w:szCs w:val="20"/>
        </w:rPr>
        <w:t>Les vieilles rues montrent l</w:t>
      </w:r>
      <w:r w:rsidR="00D22E5B">
        <w:rPr>
          <w:sz w:val="20"/>
          <w:szCs w:val="20"/>
        </w:rPr>
        <w:t>’</w:t>
      </w:r>
      <w:r w:rsidRPr="00C11C62">
        <w:rPr>
          <w:sz w:val="20"/>
          <w:szCs w:val="20"/>
        </w:rPr>
        <w:t>emplacement de l</w:t>
      </w:r>
      <w:r w:rsidR="00D22E5B">
        <w:rPr>
          <w:sz w:val="20"/>
          <w:szCs w:val="20"/>
        </w:rPr>
        <w:t>’</w:t>
      </w:r>
      <w:r w:rsidRPr="00C11C62">
        <w:rPr>
          <w:sz w:val="20"/>
          <w:szCs w:val="20"/>
        </w:rPr>
        <w:t>ancien évêché (10 rue S. Claire de S. François) et un autre ancien évêché (10 rue Jean-Jacques Rousseau) avec son balustre d</w:t>
      </w:r>
      <w:r w:rsidR="00D22E5B">
        <w:rPr>
          <w:sz w:val="20"/>
          <w:szCs w:val="20"/>
        </w:rPr>
        <w:t>’</w:t>
      </w:r>
      <w:r w:rsidRPr="00C11C62">
        <w:rPr>
          <w:sz w:val="20"/>
          <w:szCs w:val="20"/>
        </w:rPr>
        <w:t>or commémorant la rencontre de l</w:t>
      </w:r>
      <w:r w:rsidR="00D22E5B">
        <w:rPr>
          <w:sz w:val="20"/>
          <w:szCs w:val="20"/>
        </w:rPr>
        <w:t>’</w:t>
      </w:r>
      <w:r w:rsidRPr="00C11C62">
        <w:rPr>
          <w:sz w:val="20"/>
          <w:szCs w:val="20"/>
        </w:rPr>
        <w:t xml:space="preserve">auteur des </w:t>
      </w:r>
      <w:r w:rsidRPr="00C11C62">
        <w:rPr>
          <w:i/>
          <w:iCs/>
          <w:sz w:val="20"/>
          <w:szCs w:val="20"/>
        </w:rPr>
        <w:t>Confessions</w:t>
      </w:r>
      <w:r w:rsidRPr="00C11C62">
        <w:rPr>
          <w:sz w:val="20"/>
          <w:szCs w:val="20"/>
        </w:rPr>
        <w:t xml:space="preserve"> avec Mme de Warens en 1728. Il y vécut 3 ans avec sa tutrice et maîtresse chargée de ramener d</w:t>
      </w:r>
      <w:r w:rsidR="00D22E5B">
        <w:rPr>
          <w:sz w:val="20"/>
          <w:szCs w:val="20"/>
        </w:rPr>
        <w:t>’</w:t>
      </w:r>
      <w:r w:rsidRPr="00C11C62">
        <w:rPr>
          <w:sz w:val="20"/>
          <w:szCs w:val="20"/>
        </w:rPr>
        <w:t>autres âmes à la vraie foi) et la maison Lambert (15 ) où il écrivit l</w:t>
      </w:r>
      <w:r w:rsidR="00D22E5B">
        <w:rPr>
          <w:sz w:val="20"/>
          <w:szCs w:val="20"/>
        </w:rPr>
        <w:t>’</w:t>
      </w:r>
      <w:r w:rsidRPr="00C11C62">
        <w:rPr>
          <w:i/>
          <w:iCs/>
          <w:sz w:val="20"/>
          <w:szCs w:val="20"/>
        </w:rPr>
        <w:t xml:space="preserve">Introduction à la vie dévote </w:t>
      </w:r>
      <w:r w:rsidRPr="00C11C62">
        <w:rPr>
          <w:sz w:val="20"/>
          <w:szCs w:val="20"/>
        </w:rPr>
        <w:t>(1608), la cathédrale S. Pierre (provisoire en 1538, érigée définitivement en 1822).</w:t>
      </w:r>
    </w:p>
    <w:p w14:paraId="3485011D" w14:textId="5648183F" w:rsidR="00A02542" w:rsidRPr="00C11C62" w:rsidRDefault="00A02542" w:rsidP="007A0207">
      <w:pPr>
        <w:jc w:val="both"/>
      </w:pPr>
    </w:p>
    <w:p w14:paraId="26D7062D" w14:textId="14A24BEA" w:rsidR="00D6305F" w:rsidRPr="00C11C62" w:rsidRDefault="00D6305F" w:rsidP="007A0207">
      <w:pPr>
        <w:jc w:val="both"/>
      </w:pPr>
      <w:r w:rsidRPr="00C11C62">
        <w:t xml:space="preserve">Dîner et </w:t>
      </w:r>
      <w:r w:rsidR="00463F92">
        <w:t>1</w:t>
      </w:r>
      <w:r w:rsidR="00463F92" w:rsidRPr="00463F92">
        <w:rPr>
          <w:vertAlign w:val="superscript"/>
        </w:rPr>
        <w:t>ère</w:t>
      </w:r>
      <w:r w:rsidR="00463F92">
        <w:t xml:space="preserve"> </w:t>
      </w:r>
      <w:r w:rsidRPr="00C11C62">
        <w:t>nuit à Annecy</w:t>
      </w:r>
    </w:p>
    <w:p w14:paraId="0D1609E3" w14:textId="77777777" w:rsidR="00D6305F" w:rsidRPr="00C11C62" w:rsidRDefault="00D6305F" w:rsidP="007A0207">
      <w:pPr>
        <w:jc w:val="both"/>
      </w:pPr>
    </w:p>
    <w:p w14:paraId="058BA18B" w14:textId="0B6F1C59" w:rsidR="00056C5C" w:rsidRPr="00C11C62" w:rsidRDefault="004E7DAE" w:rsidP="007A0207">
      <w:pPr>
        <w:jc w:val="both"/>
        <w:rPr>
          <w:b/>
          <w:bCs/>
          <w:u w:val="single"/>
        </w:rPr>
      </w:pPr>
      <w:r w:rsidRPr="00C11C62">
        <w:rPr>
          <w:b/>
          <w:u w:val="single"/>
        </w:rPr>
        <w:t>Mardi 27 juillet 2021</w:t>
      </w:r>
      <w:r w:rsidR="007A32B7" w:rsidRPr="00C11C62">
        <w:rPr>
          <w:b/>
          <w:u w:val="single"/>
        </w:rPr>
        <w:t> : autour du lac</w:t>
      </w:r>
      <w:r w:rsidR="00056C5C" w:rsidRPr="00C11C62">
        <w:rPr>
          <w:b/>
          <w:u w:val="single"/>
        </w:rPr>
        <w:t xml:space="preserve"> d</w:t>
      </w:r>
      <w:r w:rsidR="00D22E5B">
        <w:rPr>
          <w:b/>
          <w:u w:val="single"/>
        </w:rPr>
        <w:t>’</w:t>
      </w:r>
      <w:r w:rsidR="00056C5C" w:rsidRPr="00C11C62">
        <w:rPr>
          <w:b/>
          <w:u w:val="single"/>
        </w:rPr>
        <w:t>Annecy :</w:t>
      </w:r>
    </w:p>
    <w:p w14:paraId="58C116E1" w14:textId="0B8A78A7" w:rsidR="00056C5C" w:rsidRPr="00C11C62" w:rsidRDefault="00056C5C" w:rsidP="007A0207">
      <w:pPr>
        <w:jc w:val="both"/>
      </w:pPr>
    </w:p>
    <w:p w14:paraId="0291CA37" w14:textId="54CB354E" w:rsidR="00151BAE" w:rsidRPr="00C11C62" w:rsidRDefault="00151BAE" w:rsidP="00151BAE">
      <w:pPr>
        <w:jc w:val="both"/>
      </w:pPr>
      <w:r w:rsidRPr="00C11C62">
        <w:rPr>
          <w:b/>
          <w:bCs/>
        </w:rPr>
        <w:t>9</w:t>
      </w:r>
      <w:r w:rsidR="00C44E60" w:rsidRPr="00C11C62">
        <w:rPr>
          <w:b/>
          <w:bCs/>
        </w:rPr>
        <w:t>h</w:t>
      </w:r>
      <w:r w:rsidRPr="00C11C62">
        <w:rPr>
          <w:b/>
          <w:bCs/>
        </w:rPr>
        <w:t> : messe à La Bergerie</w:t>
      </w:r>
      <w:r w:rsidRPr="00C11C62">
        <w:t>, centre de l</w:t>
      </w:r>
      <w:r w:rsidR="00D22E5B">
        <w:t>’</w:t>
      </w:r>
      <w:r w:rsidRPr="00C11C62">
        <w:t>Œuvre des retraites de la Fraternité Sacerdotale S. Pierre qui dessert aussi l</w:t>
      </w:r>
      <w:r w:rsidR="00D22E5B">
        <w:t>’</w:t>
      </w:r>
      <w:r w:rsidRPr="00C11C62">
        <w:t>église paroissiale de Duingt.</w:t>
      </w:r>
    </w:p>
    <w:p w14:paraId="6830D729" w14:textId="2698ED29" w:rsidR="00151BAE" w:rsidRPr="00C11C62" w:rsidRDefault="00151BAE" w:rsidP="00151BAE">
      <w:pPr>
        <w:jc w:val="both"/>
        <w:rPr>
          <w:sz w:val="20"/>
          <w:szCs w:val="20"/>
        </w:rPr>
      </w:pPr>
      <w:r w:rsidRPr="00C11C62">
        <w:rPr>
          <w:sz w:val="20"/>
          <w:szCs w:val="20"/>
        </w:rPr>
        <w:lastRenderedPageBreak/>
        <w:t>660 Chemin des Gardes, 74410 Saint-</w:t>
      </w:r>
      <w:proofErr w:type="spellStart"/>
      <w:r w:rsidRPr="00C11C62">
        <w:rPr>
          <w:sz w:val="20"/>
          <w:szCs w:val="20"/>
        </w:rPr>
        <w:t>Jorioz</w:t>
      </w:r>
      <w:proofErr w:type="spellEnd"/>
      <w:r w:rsidR="003C5BAC">
        <w:rPr>
          <w:sz w:val="20"/>
          <w:szCs w:val="20"/>
        </w:rPr>
        <w:t> ; 0</w:t>
      </w:r>
      <w:r w:rsidRPr="00C11C62">
        <w:rPr>
          <w:sz w:val="20"/>
          <w:szCs w:val="20"/>
        </w:rPr>
        <w:t>4</w:t>
      </w:r>
      <w:r w:rsidR="003C5BAC">
        <w:rPr>
          <w:sz w:val="20"/>
          <w:szCs w:val="20"/>
        </w:rPr>
        <w:t xml:space="preserve"> </w:t>
      </w:r>
      <w:r w:rsidRPr="00C11C62">
        <w:rPr>
          <w:sz w:val="20"/>
          <w:szCs w:val="20"/>
        </w:rPr>
        <w:t>50</w:t>
      </w:r>
      <w:r w:rsidR="003C5BAC">
        <w:rPr>
          <w:sz w:val="20"/>
          <w:szCs w:val="20"/>
        </w:rPr>
        <w:t xml:space="preserve"> </w:t>
      </w:r>
      <w:r w:rsidRPr="00C11C62">
        <w:rPr>
          <w:sz w:val="20"/>
          <w:szCs w:val="20"/>
        </w:rPr>
        <w:t>68</w:t>
      </w:r>
      <w:r w:rsidR="003C5BAC">
        <w:rPr>
          <w:sz w:val="20"/>
          <w:szCs w:val="20"/>
        </w:rPr>
        <w:t xml:space="preserve"> </w:t>
      </w:r>
      <w:r w:rsidRPr="00C11C62">
        <w:rPr>
          <w:sz w:val="20"/>
          <w:szCs w:val="20"/>
        </w:rPr>
        <w:t>95</w:t>
      </w:r>
      <w:r w:rsidR="003C5BAC">
        <w:rPr>
          <w:sz w:val="20"/>
          <w:szCs w:val="20"/>
        </w:rPr>
        <w:t xml:space="preserve"> </w:t>
      </w:r>
      <w:r w:rsidRPr="00C11C62">
        <w:rPr>
          <w:sz w:val="20"/>
          <w:szCs w:val="20"/>
        </w:rPr>
        <w:t>91</w:t>
      </w:r>
    </w:p>
    <w:p w14:paraId="4205AD78" w14:textId="77777777" w:rsidR="00151BAE" w:rsidRPr="00C11C62" w:rsidRDefault="00151BAE" w:rsidP="00151BAE">
      <w:pPr>
        <w:jc w:val="both"/>
      </w:pPr>
    </w:p>
    <w:p w14:paraId="0DB97AB7" w14:textId="7995AD9F" w:rsidR="00151BAE" w:rsidRPr="00C11C62" w:rsidRDefault="00151BAE" w:rsidP="00151BAE">
      <w:pPr>
        <w:jc w:val="both"/>
      </w:pPr>
      <w:r w:rsidRPr="00C11C62">
        <w:t>(4 km – 10 min)</w:t>
      </w:r>
    </w:p>
    <w:p w14:paraId="4457CE52" w14:textId="7E32B521" w:rsidR="00151BAE" w:rsidRPr="00C11C62" w:rsidRDefault="007851A9" w:rsidP="00151BAE">
      <w:pPr>
        <w:jc w:val="both"/>
      </w:pPr>
      <w:r w:rsidRPr="00C11C62">
        <w:rPr>
          <w:noProof/>
        </w:rPr>
        <w:drawing>
          <wp:anchor distT="0" distB="0" distL="114300" distR="114300" simplePos="0" relativeHeight="251716608" behindDoc="0" locked="0" layoutInCell="1" allowOverlap="1" wp14:anchorId="008A3D12" wp14:editId="338B6AD4">
            <wp:simplePos x="0" y="0"/>
            <wp:positionH relativeFrom="column">
              <wp:posOffset>4471035</wp:posOffset>
            </wp:positionH>
            <wp:positionV relativeFrom="paragraph">
              <wp:posOffset>91858</wp:posOffset>
            </wp:positionV>
            <wp:extent cx="1645200" cy="1234800"/>
            <wp:effectExtent l="0" t="0" r="6350" b="0"/>
            <wp:wrapSquare wrapText="bothSides"/>
            <wp:docPr id="37" name="Image 37" descr="Fondez pour le musée de la cloche Paccard à Sevrier ! - L'Essor Savo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ndez pour le musée de la cloche Paccard à Sevrier ! - L'Essor Savoya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200" cy="123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CFB8C" w14:textId="0EF4E4DE" w:rsidR="00151BAE" w:rsidRPr="00C11C62" w:rsidRDefault="00151BAE" w:rsidP="00151BAE">
      <w:pPr>
        <w:jc w:val="both"/>
      </w:pPr>
      <w:r w:rsidRPr="00C11C62">
        <w:rPr>
          <w:b/>
          <w:bCs/>
        </w:rPr>
        <w:t>10h</w:t>
      </w:r>
      <w:r w:rsidR="00B87A0A" w:rsidRPr="00C11C62">
        <w:rPr>
          <w:b/>
          <w:bCs/>
        </w:rPr>
        <w:t>1</w:t>
      </w:r>
      <w:r w:rsidRPr="00C11C62">
        <w:rPr>
          <w:b/>
          <w:bCs/>
        </w:rPr>
        <w:t xml:space="preserve">5 : visite guidée des ateliers de la </w:t>
      </w:r>
      <w:hyperlink r:id="rId19" w:history="1">
        <w:r w:rsidRPr="00C11C62">
          <w:rPr>
            <w:rStyle w:val="Lienhypertexte"/>
            <w:b/>
            <w:bCs/>
          </w:rPr>
          <w:t xml:space="preserve">fonderie de cloches </w:t>
        </w:r>
        <w:proofErr w:type="spellStart"/>
        <w:r w:rsidRPr="00C11C62">
          <w:rPr>
            <w:rStyle w:val="Lienhypertexte"/>
            <w:b/>
            <w:bCs/>
          </w:rPr>
          <w:t>Paccard</w:t>
        </w:r>
        <w:proofErr w:type="spellEnd"/>
      </w:hyperlink>
    </w:p>
    <w:p w14:paraId="5B7B0233" w14:textId="1583019F" w:rsidR="00151BAE" w:rsidRPr="00C11C62" w:rsidRDefault="00151BAE" w:rsidP="00151BAE">
      <w:pPr>
        <w:jc w:val="both"/>
        <w:rPr>
          <w:sz w:val="20"/>
          <w:szCs w:val="20"/>
        </w:rPr>
      </w:pPr>
      <w:r w:rsidRPr="00C11C62">
        <w:rPr>
          <w:sz w:val="20"/>
          <w:szCs w:val="20"/>
        </w:rPr>
        <w:t>qui créa la Savoyarde pour le Sacré-Cœur de Montmartre ou la Jeanne d</w:t>
      </w:r>
      <w:r w:rsidR="00D22E5B">
        <w:rPr>
          <w:sz w:val="20"/>
          <w:szCs w:val="20"/>
        </w:rPr>
        <w:t>’</w:t>
      </w:r>
      <w:r w:rsidRPr="00C11C62">
        <w:rPr>
          <w:sz w:val="20"/>
          <w:szCs w:val="20"/>
        </w:rPr>
        <w:t>Arc pour la cathédrale de Rouen.</w:t>
      </w:r>
    </w:p>
    <w:p w14:paraId="690AE20A" w14:textId="1C8FA3E6" w:rsidR="00151BAE" w:rsidRPr="00C11C62" w:rsidRDefault="00151BAE" w:rsidP="00151BAE">
      <w:pPr>
        <w:jc w:val="both"/>
        <w:rPr>
          <w:sz w:val="20"/>
          <w:szCs w:val="20"/>
        </w:rPr>
      </w:pPr>
      <w:r w:rsidRPr="00C11C62">
        <w:rPr>
          <w:sz w:val="20"/>
          <w:szCs w:val="20"/>
        </w:rPr>
        <w:t>215 route de Piron</w:t>
      </w:r>
      <w:r w:rsidR="00EC6635">
        <w:rPr>
          <w:sz w:val="20"/>
          <w:szCs w:val="20"/>
        </w:rPr>
        <w:t xml:space="preserve">, </w:t>
      </w:r>
      <w:r w:rsidRPr="00C11C62">
        <w:rPr>
          <w:sz w:val="20"/>
          <w:szCs w:val="20"/>
        </w:rPr>
        <w:t xml:space="preserve">74320 </w:t>
      </w:r>
      <w:proofErr w:type="spellStart"/>
      <w:r w:rsidRPr="00C11C62">
        <w:rPr>
          <w:sz w:val="20"/>
          <w:szCs w:val="20"/>
        </w:rPr>
        <w:t>Sevrier</w:t>
      </w:r>
      <w:proofErr w:type="spellEnd"/>
      <w:r w:rsidR="00EC6635">
        <w:rPr>
          <w:sz w:val="20"/>
          <w:szCs w:val="20"/>
        </w:rPr>
        <w:t xml:space="preserve"> ; </w:t>
      </w:r>
      <w:r w:rsidRPr="00C11C62">
        <w:rPr>
          <w:sz w:val="20"/>
          <w:szCs w:val="20"/>
        </w:rPr>
        <w:t>04 50 52 47 11</w:t>
      </w:r>
    </w:p>
    <w:p w14:paraId="5A43464E" w14:textId="7A5BA34D" w:rsidR="00151BAE" w:rsidRPr="00C11C62" w:rsidRDefault="007851A9" w:rsidP="007851A9">
      <w:r w:rsidRPr="00C11C62">
        <w:fldChar w:fldCharType="begin"/>
      </w:r>
      <w:r w:rsidRPr="00C11C62">
        <w:instrText xml:space="preserve"> INCLUDEPICTURE "https://phrmeseng.rosselcdn.net/sites/default/files/dpistyles_v2/ena_16_9_extra_big/2020/07/15/node_12051/64355/public/2020/07/15/B9724021049Z.1_20200715152140_000%2BGVRGAH18A.2-0.jpg?itok=oi9DTc3D1594819312" \* MERGEFORMATINET </w:instrText>
      </w:r>
      <w:r w:rsidRPr="00C11C62">
        <w:fldChar w:fldCharType="end"/>
      </w:r>
    </w:p>
    <w:p w14:paraId="5C658853" w14:textId="4DF597B7" w:rsidR="00151BAE" w:rsidRPr="00C11C62" w:rsidRDefault="00151BAE" w:rsidP="007A0207">
      <w:pPr>
        <w:jc w:val="both"/>
      </w:pPr>
      <w:r w:rsidRPr="00C11C62">
        <w:t>(24 km - 30 min)</w:t>
      </w:r>
    </w:p>
    <w:p w14:paraId="500174D6" w14:textId="04D7D795" w:rsidR="00151BAE" w:rsidRPr="00C11C62" w:rsidRDefault="00151BAE" w:rsidP="007A0207">
      <w:pPr>
        <w:jc w:val="both"/>
      </w:pPr>
    </w:p>
    <w:p w14:paraId="02570069" w14:textId="3EB2E1AF" w:rsidR="00056C5C" w:rsidRPr="00C11C62" w:rsidRDefault="007851A9" w:rsidP="007A0207">
      <w:pPr>
        <w:jc w:val="both"/>
        <w:rPr>
          <w:bCs/>
        </w:rPr>
      </w:pPr>
      <w:r w:rsidRPr="00C11C62">
        <w:rPr>
          <w:bCs/>
        </w:rPr>
        <w:t xml:space="preserve">12h : </w:t>
      </w:r>
      <w:r w:rsidR="00056C5C" w:rsidRPr="00C11C62">
        <w:rPr>
          <w:bCs/>
        </w:rPr>
        <w:t>Montée à Talloires à l</w:t>
      </w:r>
      <w:r w:rsidR="00D22E5B">
        <w:rPr>
          <w:bCs/>
        </w:rPr>
        <w:t>’</w:t>
      </w:r>
      <w:r w:rsidR="00056C5C" w:rsidRPr="00C11C62">
        <w:rPr>
          <w:b/>
          <w:bCs/>
        </w:rPr>
        <w:fldChar w:fldCharType="begin"/>
      </w:r>
      <w:r w:rsidR="00056C5C" w:rsidRPr="00C11C62">
        <w:rPr>
          <w:b/>
          <w:bCs/>
        </w:rPr>
        <w:instrText xml:space="preserve"> INCLUDEPICTURE "https://www.riposte-catholique.fr/medias/2016/05/Visitation-dAnnecy.jpg" \* MERGEFORMATINET </w:instrText>
      </w:r>
      <w:r w:rsidR="00056C5C" w:rsidRPr="00C11C62">
        <w:rPr>
          <w:b/>
          <w:bCs/>
        </w:rPr>
        <w:fldChar w:fldCharType="end"/>
      </w:r>
      <w:r w:rsidR="00056C5C" w:rsidRPr="00C11C62">
        <w:rPr>
          <w:b/>
          <w:bCs/>
        </w:rPr>
        <w:t>e</w:t>
      </w:r>
      <w:r w:rsidR="00056C5C" w:rsidRPr="00C11C62">
        <w:rPr>
          <w:b/>
        </w:rPr>
        <w:t xml:space="preserve">rmitage Saint-Germain </w:t>
      </w:r>
      <w:r w:rsidR="00056C5C" w:rsidRPr="00C11C62">
        <w:rPr>
          <w:bCs/>
        </w:rPr>
        <w:t>dans une grotte</w:t>
      </w:r>
      <w:r w:rsidR="00056C5C" w:rsidRPr="00C11C62">
        <w:rPr>
          <w:b/>
        </w:rPr>
        <w:t xml:space="preserve"> </w:t>
      </w:r>
      <w:r w:rsidR="00056C5C" w:rsidRPr="00C11C62">
        <w:rPr>
          <w:bCs/>
        </w:rPr>
        <w:t>où le saint évêque voulut se retirer.</w:t>
      </w:r>
    </w:p>
    <w:p w14:paraId="63DD8F5F" w14:textId="1BADAD5A" w:rsidR="00056C5C" w:rsidRPr="00C11C62" w:rsidRDefault="00056C5C" w:rsidP="007A0207">
      <w:pPr>
        <w:jc w:val="both"/>
      </w:pPr>
    </w:p>
    <w:p w14:paraId="185793B0" w14:textId="7DF110A8" w:rsidR="00151BAE" w:rsidRPr="00C11C62" w:rsidRDefault="00151BAE" w:rsidP="007A0207">
      <w:pPr>
        <w:jc w:val="both"/>
      </w:pPr>
      <w:r w:rsidRPr="00C11C62">
        <w:t>(7 km – 10 min)</w:t>
      </w:r>
    </w:p>
    <w:p w14:paraId="0179142F" w14:textId="2418EC01" w:rsidR="00151BAE" w:rsidRPr="00C11C62" w:rsidRDefault="007851A9" w:rsidP="00151BAE">
      <w:pPr>
        <w:jc w:val="both"/>
        <w:rPr>
          <w:b/>
          <w:bCs/>
        </w:rPr>
      </w:pPr>
      <w:r w:rsidRPr="00C11C62">
        <w:rPr>
          <w:noProof/>
          <w:sz w:val="20"/>
          <w:szCs w:val="20"/>
        </w:rPr>
        <w:drawing>
          <wp:anchor distT="0" distB="0" distL="114300" distR="114300" simplePos="0" relativeHeight="251715584" behindDoc="0" locked="0" layoutInCell="1" allowOverlap="1" wp14:anchorId="1FA57BED" wp14:editId="3EAB06F9">
            <wp:simplePos x="0" y="0"/>
            <wp:positionH relativeFrom="column">
              <wp:posOffset>-407004</wp:posOffset>
            </wp:positionH>
            <wp:positionV relativeFrom="paragraph">
              <wp:posOffset>196850</wp:posOffset>
            </wp:positionV>
            <wp:extent cx="2134235" cy="1198245"/>
            <wp:effectExtent l="0" t="0" r="0" b="0"/>
            <wp:wrapSquare wrapText="bothSides"/>
            <wp:docPr id="7" name="Image 7" descr="Carnet d'adresses reçoit Christelle Serruys spécialiste de la  morphopigmentation esthétique et répar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net d'adresses reçoit Christelle Serruys spécialiste de la  morphopigmentation esthétique et réparatri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423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CFADA" w14:textId="5E526563" w:rsidR="00151BAE" w:rsidRPr="00C11C62" w:rsidRDefault="00151BAE" w:rsidP="00151BAE">
      <w:pPr>
        <w:jc w:val="both"/>
        <w:rPr>
          <w:b/>
          <w:bCs/>
        </w:rPr>
      </w:pPr>
      <w:r w:rsidRPr="00C11C62">
        <w:rPr>
          <w:b/>
          <w:bCs/>
        </w:rPr>
        <w:t xml:space="preserve">13h : déjeuner et visite prestige du </w:t>
      </w:r>
      <w:hyperlink r:id="rId21" w:history="1">
        <w:r w:rsidRPr="00C11C62">
          <w:rPr>
            <w:rStyle w:val="Lienhypertexte"/>
            <w:b/>
            <w:bCs/>
          </w:rPr>
          <w:t>château de Menthon-Saint-Bernard</w:t>
        </w:r>
      </w:hyperlink>
    </w:p>
    <w:p w14:paraId="6117454F" w14:textId="6FF51590" w:rsidR="00151BAE" w:rsidRPr="00C11C62" w:rsidRDefault="00151BAE" w:rsidP="00151BAE">
      <w:pPr>
        <w:jc w:val="both"/>
        <w:rPr>
          <w:sz w:val="20"/>
          <w:szCs w:val="20"/>
        </w:rPr>
      </w:pPr>
      <w:r w:rsidRPr="00C11C62">
        <w:rPr>
          <w:sz w:val="20"/>
          <w:szCs w:val="20"/>
        </w:rPr>
        <w:t>Toujours propriété des comtes du même nom qui s</w:t>
      </w:r>
      <w:r w:rsidR="00D22E5B">
        <w:rPr>
          <w:sz w:val="20"/>
          <w:szCs w:val="20"/>
        </w:rPr>
        <w:t>’</w:t>
      </w:r>
      <w:r w:rsidRPr="00C11C62">
        <w:rPr>
          <w:sz w:val="20"/>
          <w:szCs w:val="20"/>
        </w:rPr>
        <w:t xml:space="preserve">illustrèrent pour plusieurs membres dont Bernard de </w:t>
      </w:r>
      <w:proofErr w:type="spellStart"/>
      <w:r w:rsidRPr="00C11C62">
        <w:rPr>
          <w:sz w:val="20"/>
          <w:szCs w:val="20"/>
        </w:rPr>
        <w:t>Menthon</w:t>
      </w:r>
      <w:proofErr w:type="spellEnd"/>
      <w:r w:rsidRPr="00C11C62">
        <w:rPr>
          <w:sz w:val="20"/>
          <w:szCs w:val="20"/>
        </w:rPr>
        <w:t xml:space="preserve"> qui créa les monastères du Petit et du Grand-Saint-Bernard ou François qui fut ministre de la justice du gouvernement provisoire du général de Gaulle puis procureur du tribunal international de Nuremberg pour juger les nazis (novembre 1945-octobre 1946). Outre le circuit classique, nous visiterons des pièces et recoins non-ouverts au public habituel, et conclurons par une dégustation de produits régionaux.</w:t>
      </w:r>
    </w:p>
    <w:p w14:paraId="64013F9C" w14:textId="5E11BA93" w:rsidR="002326D8" w:rsidRPr="00C11C62" w:rsidRDefault="002326D8" w:rsidP="007A0207">
      <w:pPr>
        <w:jc w:val="both"/>
      </w:pPr>
      <w:r w:rsidRPr="00C11C62">
        <w:t>(11 km – 15 min)</w:t>
      </w:r>
    </w:p>
    <w:p w14:paraId="692F92EF" w14:textId="19C1498E" w:rsidR="002326D8" w:rsidRPr="00C11C62" w:rsidRDefault="00DF2CE4" w:rsidP="007A0207">
      <w:pPr>
        <w:jc w:val="both"/>
      </w:pPr>
      <w:r w:rsidRPr="00C11C62">
        <w:rPr>
          <w:b/>
          <w:noProof/>
        </w:rPr>
        <w:drawing>
          <wp:anchor distT="0" distB="0" distL="114300" distR="114300" simplePos="0" relativeHeight="251718656" behindDoc="0" locked="0" layoutInCell="1" allowOverlap="1" wp14:anchorId="0DF22247" wp14:editId="66F1A845">
            <wp:simplePos x="0" y="0"/>
            <wp:positionH relativeFrom="column">
              <wp:posOffset>3754817</wp:posOffset>
            </wp:positionH>
            <wp:positionV relativeFrom="paragraph">
              <wp:posOffset>170644</wp:posOffset>
            </wp:positionV>
            <wp:extent cx="2263140" cy="1567815"/>
            <wp:effectExtent l="0" t="0" r="0" b="0"/>
            <wp:wrapSquare wrapText="bothSides"/>
            <wp:docPr id="1" name="Image 1" descr="Vidéo : le château de Thorens | J'aime mon patrim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éo : le château de Thorens | J'aime mon patrimo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314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8CF4A" w14:textId="1ABC6488" w:rsidR="00956D2B" w:rsidRPr="00C11C62" w:rsidRDefault="001D0658" w:rsidP="007A0207">
      <w:pPr>
        <w:jc w:val="both"/>
        <w:rPr>
          <w:b/>
          <w:bCs/>
        </w:rPr>
      </w:pPr>
      <w:r w:rsidRPr="00C11C62">
        <w:rPr>
          <w:b/>
          <w:bCs/>
        </w:rPr>
        <w:t>16h : v</w:t>
      </w:r>
      <w:r w:rsidR="00956D2B" w:rsidRPr="00C11C62">
        <w:rPr>
          <w:b/>
          <w:bCs/>
        </w:rPr>
        <w:t>isite d</w:t>
      </w:r>
      <w:r w:rsidR="00D22E5B">
        <w:rPr>
          <w:b/>
          <w:bCs/>
        </w:rPr>
        <w:t>’</w:t>
      </w:r>
      <w:r w:rsidR="00956D2B" w:rsidRPr="00C11C62">
        <w:rPr>
          <w:b/>
          <w:bCs/>
        </w:rPr>
        <w:t>un</w:t>
      </w:r>
      <w:r w:rsidRPr="00C11C62">
        <w:rPr>
          <w:b/>
          <w:bCs/>
        </w:rPr>
        <w:t xml:space="preserve"> </w:t>
      </w:r>
      <w:hyperlink r:id="rId23" w:history="1">
        <w:r w:rsidRPr="00C11C62">
          <w:rPr>
            <w:rStyle w:val="Lienhypertexte"/>
            <w:b/>
            <w:bCs/>
          </w:rPr>
          <w:t xml:space="preserve">affineur </w:t>
        </w:r>
        <w:r w:rsidR="00956D2B" w:rsidRPr="00C11C62">
          <w:rPr>
            <w:rStyle w:val="Lienhypertexte"/>
            <w:b/>
            <w:bCs/>
          </w:rPr>
          <w:t>d</w:t>
        </w:r>
        <w:r w:rsidRPr="00C11C62">
          <w:rPr>
            <w:rStyle w:val="Lienhypertexte"/>
            <w:b/>
            <w:bCs/>
          </w:rPr>
          <w:t>e</w:t>
        </w:r>
        <w:r w:rsidR="00956D2B" w:rsidRPr="00C11C62">
          <w:rPr>
            <w:rStyle w:val="Lienhypertexte"/>
            <w:b/>
            <w:bCs/>
          </w:rPr>
          <w:t xml:space="preserve"> reblochon fermier</w:t>
        </w:r>
      </w:hyperlink>
    </w:p>
    <w:p w14:paraId="0DF95BF1" w14:textId="22A7C871" w:rsidR="001D0658" w:rsidRPr="00C11C62" w:rsidRDefault="001D0658" w:rsidP="001D0658">
      <w:pPr>
        <w:jc w:val="both"/>
        <w:rPr>
          <w:sz w:val="20"/>
          <w:szCs w:val="20"/>
        </w:rPr>
      </w:pPr>
      <w:r w:rsidRPr="00C11C62">
        <w:rPr>
          <w:sz w:val="20"/>
          <w:szCs w:val="20"/>
        </w:rPr>
        <w:t xml:space="preserve">Coopérative du </w:t>
      </w:r>
      <w:proofErr w:type="spellStart"/>
      <w:r w:rsidRPr="00C11C62">
        <w:rPr>
          <w:sz w:val="20"/>
          <w:szCs w:val="20"/>
        </w:rPr>
        <w:t>Farto</w:t>
      </w:r>
      <w:proofErr w:type="spellEnd"/>
    </w:p>
    <w:p w14:paraId="378CC10E" w14:textId="166B11F4" w:rsidR="001D0658" w:rsidRPr="00C11C62" w:rsidRDefault="001D0658" w:rsidP="00EC6635">
      <w:pPr>
        <w:jc w:val="both"/>
        <w:rPr>
          <w:sz w:val="20"/>
          <w:szCs w:val="20"/>
        </w:rPr>
      </w:pPr>
      <w:r w:rsidRPr="00C11C62">
        <w:rPr>
          <w:sz w:val="20"/>
          <w:szCs w:val="20"/>
        </w:rPr>
        <w:t>40 avenue d</w:t>
      </w:r>
      <w:r w:rsidR="00D22E5B">
        <w:rPr>
          <w:sz w:val="20"/>
          <w:szCs w:val="20"/>
        </w:rPr>
        <w:t>’</w:t>
      </w:r>
      <w:r w:rsidRPr="00C11C62">
        <w:rPr>
          <w:sz w:val="20"/>
          <w:szCs w:val="20"/>
        </w:rPr>
        <w:t>Annecy</w:t>
      </w:r>
      <w:r w:rsidR="00EC6635">
        <w:rPr>
          <w:sz w:val="20"/>
          <w:szCs w:val="20"/>
        </w:rPr>
        <w:t xml:space="preserve">, </w:t>
      </w:r>
      <w:r w:rsidRPr="00C11C62">
        <w:rPr>
          <w:sz w:val="20"/>
          <w:szCs w:val="20"/>
        </w:rPr>
        <w:t>74230 Thônes</w:t>
      </w:r>
      <w:r w:rsidR="00EC6635">
        <w:rPr>
          <w:sz w:val="20"/>
          <w:szCs w:val="20"/>
        </w:rPr>
        <w:t xml:space="preserve"> ; </w:t>
      </w:r>
      <w:r w:rsidRPr="00C11C62">
        <w:rPr>
          <w:sz w:val="20"/>
          <w:szCs w:val="20"/>
        </w:rPr>
        <w:t>04 50 88 12 50</w:t>
      </w:r>
    </w:p>
    <w:p w14:paraId="452203F5" w14:textId="186E736B" w:rsidR="002326D8" w:rsidRPr="00C11C62" w:rsidRDefault="002326D8" w:rsidP="002326D8">
      <w:pPr>
        <w:jc w:val="both"/>
      </w:pPr>
    </w:p>
    <w:p w14:paraId="3B602401" w14:textId="5343977B" w:rsidR="00C450C3" w:rsidRPr="00C11C62" w:rsidRDefault="00C450C3" w:rsidP="002326D8">
      <w:pPr>
        <w:jc w:val="both"/>
      </w:pPr>
      <w:r w:rsidRPr="00C11C62">
        <w:t>(24 km – 30 min)</w:t>
      </w:r>
    </w:p>
    <w:p w14:paraId="5FEDC59E" w14:textId="7FA5B2EC" w:rsidR="00C450C3" w:rsidRPr="00C11C62" w:rsidRDefault="00C450C3" w:rsidP="002326D8">
      <w:pPr>
        <w:jc w:val="both"/>
      </w:pPr>
    </w:p>
    <w:p w14:paraId="44FE9C4E" w14:textId="0BA477D7" w:rsidR="002326D8" w:rsidRPr="00C11C62" w:rsidRDefault="002326D8" w:rsidP="002326D8">
      <w:pPr>
        <w:jc w:val="both"/>
      </w:pPr>
      <w:r w:rsidRPr="00C11C62">
        <w:rPr>
          <w:b/>
          <w:bCs/>
        </w:rPr>
        <w:t>17h</w:t>
      </w:r>
      <w:r w:rsidR="00C450C3" w:rsidRPr="00C11C62">
        <w:rPr>
          <w:b/>
          <w:bCs/>
        </w:rPr>
        <w:t>30</w:t>
      </w:r>
      <w:r w:rsidRPr="00C11C62">
        <w:rPr>
          <w:b/>
          <w:bCs/>
        </w:rPr>
        <w:t> :</w:t>
      </w:r>
      <w:r w:rsidRPr="00C11C62">
        <w:rPr>
          <w:b/>
        </w:rPr>
        <w:fldChar w:fldCharType="begin"/>
      </w:r>
      <w:r w:rsidRPr="00C11C62">
        <w:rPr>
          <w:b/>
        </w:rPr>
        <w:instrText xml:space="preserve"> INCLUDEPICTURE "https://www.jaimemonpatrimoine.fr/images/FO_Gallery/vignettechateauthorens_1578387948.jpg" \* MERGEFORMATINET </w:instrText>
      </w:r>
      <w:r w:rsidRPr="00C11C62">
        <w:rPr>
          <w:b/>
        </w:rPr>
        <w:fldChar w:fldCharType="end"/>
      </w:r>
      <w:r w:rsidRPr="00C11C62">
        <w:rPr>
          <w:b/>
        </w:rPr>
        <w:t xml:space="preserve">Visite du </w:t>
      </w:r>
      <w:hyperlink r:id="rId24" w:history="1">
        <w:r w:rsidRPr="00C11C62">
          <w:rPr>
            <w:rStyle w:val="Lienhypertexte"/>
            <w:b/>
          </w:rPr>
          <w:t xml:space="preserve">château de </w:t>
        </w:r>
        <w:proofErr w:type="spellStart"/>
        <w:r w:rsidRPr="00C11C62">
          <w:rPr>
            <w:rStyle w:val="Lienhypertexte"/>
            <w:b/>
          </w:rPr>
          <w:t>Thorens</w:t>
        </w:r>
        <w:proofErr w:type="spellEnd"/>
      </w:hyperlink>
      <w:r w:rsidRPr="00C11C62">
        <w:t>, village où naquit S. François de Sales le 21 août 1567.</w:t>
      </w:r>
    </w:p>
    <w:p w14:paraId="76BF2F0E" w14:textId="169090A5" w:rsidR="002326D8" w:rsidRPr="00C11C62" w:rsidRDefault="002326D8" w:rsidP="002326D8">
      <w:pPr>
        <w:jc w:val="both"/>
        <w:rPr>
          <w:sz w:val="20"/>
          <w:szCs w:val="20"/>
        </w:rPr>
      </w:pPr>
      <w:r w:rsidRPr="00C11C62">
        <w:rPr>
          <w:sz w:val="20"/>
          <w:szCs w:val="20"/>
        </w:rPr>
        <w:t>Il fut baptisé et sacré évêque le 8 décembre 1602 dans l</w:t>
      </w:r>
      <w:r w:rsidR="00D22E5B">
        <w:rPr>
          <w:sz w:val="20"/>
          <w:szCs w:val="20"/>
        </w:rPr>
        <w:t>’</w:t>
      </w:r>
      <w:r w:rsidRPr="00C11C62">
        <w:rPr>
          <w:sz w:val="20"/>
          <w:szCs w:val="20"/>
        </w:rPr>
        <w:t>église paroissiale (attention, le château natal n</w:t>
      </w:r>
      <w:r w:rsidR="00D22E5B">
        <w:rPr>
          <w:sz w:val="20"/>
          <w:szCs w:val="20"/>
        </w:rPr>
        <w:t>’</w:t>
      </w:r>
      <w:r w:rsidRPr="00C11C62">
        <w:rPr>
          <w:sz w:val="20"/>
          <w:szCs w:val="20"/>
        </w:rPr>
        <w:t>est plus signalé que par une chapelle sur la route d</w:t>
      </w:r>
      <w:r w:rsidR="00D22E5B">
        <w:rPr>
          <w:sz w:val="20"/>
          <w:szCs w:val="20"/>
        </w:rPr>
        <w:t>’</w:t>
      </w:r>
      <w:proofErr w:type="spellStart"/>
      <w:r w:rsidRPr="00C11C62">
        <w:rPr>
          <w:sz w:val="20"/>
          <w:szCs w:val="20"/>
        </w:rPr>
        <w:t>Usillon</w:t>
      </w:r>
      <w:proofErr w:type="spellEnd"/>
      <w:r w:rsidRPr="00C11C62">
        <w:rPr>
          <w:sz w:val="20"/>
          <w:szCs w:val="20"/>
        </w:rPr>
        <w:t>). Le château fut érigé à partir de 1080, avec un donjon du XIII</w:t>
      </w:r>
      <w:r w:rsidRPr="00C11C62">
        <w:rPr>
          <w:sz w:val="20"/>
          <w:szCs w:val="20"/>
          <w:vertAlign w:val="superscript"/>
        </w:rPr>
        <w:t>e</w:t>
      </w:r>
      <w:r w:rsidRPr="00C11C62">
        <w:rPr>
          <w:sz w:val="20"/>
          <w:szCs w:val="20"/>
        </w:rPr>
        <w:t xml:space="preserve"> s. et appartient à la famille de Sales depuis 1602. S. François l</w:t>
      </w:r>
      <w:r w:rsidR="00D22E5B">
        <w:rPr>
          <w:sz w:val="20"/>
          <w:szCs w:val="20"/>
        </w:rPr>
        <w:t>’</w:t>
      </w:r>
      <w:r w:rsidRPr="00C11C62">
        <w:rPr>
          <w:sz w:val="20"/>
          <w:szCs w:val="20"/>
        </w:rPr>
        <w:t>acheta alors pour ses frères et sœurs aux princes de Luxembourg-Martigues. Il fut ouvert au public en 1960 par le comte Jean-François de Roussy de Sales dont une ancêtre avait épousé le grand-père du comte Camille de Cavour, artisan de l</w:t>
      </w:r>
      <w:r w:rsidR="00D22E5B">
        <w:rPr>
          <w:sz w:val="20"/>
          <w:szCs w:val="20"/>
        </w:rPr>
        <w:t>’</w:t>
      </w:r>
      <w:r w:rsidRPr="00C11C62">
        <w:rPr>
          <w:sz w:val="20"/>
          <w:szCs w:val="20"/>
        </w:rPr>
        <w:t>unité italienne sous Victor-Emmanuel II. Le musée contient des souvenirs du saint de la famille, le bureau sur lequel fut signé l</w:t>
      </w:r>
      <w:r w:rsidR="00D22E5B">
        <w:rPr>
          <w:sz w:val="20"/>
          <w:szCs w:val="20"/>
        </w:rPr>
        <w:t>’</w:t>
      </w:r>
      <w:r w:rsidRPr="00C11C62">
        <w:rPr>
          <w:sz w:val="20"/>
          <w:szCs w:val="20"/>
        </w:rPr>
        <w:t>acte d</w:t>
      </w:r>
      <w:r w:rsidR="00D22E5B">
        <w:rPr>
          <w:sz w:val="20"/>
          <w:szCs w:val="20"/>
        </w:rPr>
        <w:t>’</w:t>
      </w:r>
      <w:r w:rsidRPr="00C11C62">
        <w:rPr>
          <w:sz w:val="20"/>
          <w:szCs w:val="20"/>
        </w:rPr>
        <w:t>annexion de la Savoie à la France en 1860.</w:t>
      </w:r>
    </w:p>
    <w:p w14:paraId="7047E3A5" w14:textId="033E0167" w:rsidR="002326D8" w:rsidRPr="00C11C62" w:rsidRDefault="002326D8" w:rsidP="002326D8">
      <w:pPr>
        <w:jc w:val="both"/>
        <w:rPr>
          <w:sz w:val="20"/>
          <w:szCs w:val="20"/>
        </w:rPr>
      </w:pPr>
      <w:r w:rsidRPr="00C11C62">
        <w:rPr>
          <w:sz w:val="20"/>
          <w:szCs w:val="20"/>
        </w:rPr>
        <w:t xml:space="preserve">NB : Le site de </w:t>
      </w:r>
      <w:proofErr w:type="spellStart"/>
      <w:r w:rsidRPr="00C11C62">
        <w:rPr>
          <w:sz w:val="20"/>
          <w:szCs w:val="20"/>
        </w:rPr>
        <w:t>Thorens</w:t>
      </w:r>
      <w:proofErr w:type="spellEnd"/>
      <w:r w:rsidRPr="00C11C62">
        <w:rPr>
          <w:sz w:val="20"/>
          <w:szCs w:val="20"/>
        </w:rPr>
        <w:t xml:space="preserve"> est juste à côté du </w:t>
      </w:r>
      <w:hyperlink r:id="rId25" w:history="1">
        <w:r w:rsidRPr="00C11C62">
          <w:rPr>
            <w:rStyle w:val="Lienhypertexte"/>
            <w:sz w:val="20"/>
            <w:szCs w:val="20"/>
          </w:rPr>
          <w:t>plateau des Glières, haut-lieu du maquis</w:t>
        </w:r>
      </w:hyperlink>
      <w:r w:rsidRPr="00C11C62">
        <w:rPr>
          <w:sz w:val="20"/>
          <w:szCs w:val="20"/>
        </w:rPr>
        <w:t xml:space="preserve"> de la Résistance française face aux Allemands (31 janvier – 26 mars 1944) qui participa à la libération de la Haute-Savoie, premier département français libéré par des Résistants.</w:t>
      </w:r>
    </w:p>
    <w:p w14:paraId="14048F17" w14:textId="77777777" w:rsidR="002326D8" w:rsidRPr="00C11C62" w:rsidRDefault="002326D8" w:rsidP="002326D8">
      <w:pPr>
        <w:jc w:val="both"/>
      </w:pPr>
    </w:p>
    <w:p w14:paraId="1B9BDAB5" w14:textId="6939A2D5" w:rsidR="002326D8" w:rsidRPr="00C11C62" w:rsidRDefault="00C450C3" w:rsidP="007A0207">
      <w:pPr>
        <w:jc w:val="both"/>
      </w:pPr>
      <w:r w:rsidRPr="00C11C62">
        <w:t>Dîner au château</w:t>
      </w:r>
      <w:r w:rsidR="00175166" w:rsidRPr="00C11C62">
        <w:t> ?</w:t>
      </w:r>
    </w:p>
    <w:p w14:paraId="6328A18A" w14:textId="28CA1502" w:rsidR="003B368C" w:rsidRPr="00C11C62" w:rsidRDefault="003B368C" w:rsidP="007A0207">
      <w:pPr>
        <w:jc w:val="both"/>
      </w:pPr>
    </w:p>
    <w:p w14:paraId="6B94BA73" w14:textId="5FABDCC4" w:rsidR="003B368C" w:rsidRPr="00C11C62" w:rsidRDefault="003B368C" w:rsidP="007A0207">
      <w:pPr>
        <w:jc w:val="both"/>
      </w:pPr>
      <w:r w:rsidRPr="00C11C62">
        <w:t>2</w:t>
      </w:r>
      <w:r w:rsidRPr="00C11C62">
        <w:rPr>
          <w:vertAlign w:val="superscript"/>
        </w:rPr>
        <w:t>nd</w:t>
      </w:r>
      <w:r w:rsidRPr="00C11C62">
        <w:t xml:space="preserve"> nuit à Annecy</w:t>
      </w:r>
    </w:p>
    <w:p w14:paraId="58D14795" w14:textId="77777777" w:rsidR="00027014" w:rsidRPr="00C11C62" w:rsidRDefault="00027014" w:rsidP="007A0207">
      <w:pPr>
        <w:jc w:val="both"/>
      </w:pPr>
    </w:p>
    <w:p w14:paraId="1C0ECB9B" w14:textId="22319E1F" w:rsidR="00137CDD" w:rsidRPr="00C11C62" w:rsidRDefault="003B368C" w:rsidP="00137CDD">
      <w:pPr>
        <w:jc w:val="both"/>
        <w:rPr>
          <w:b/>
          <w:bCs/>
          <w:u w:val="single"/>
        </w:rPr>
      </w:pPr>
      <w:r w:rsidRPr="00C11C62">
        <w:rPr>
          <w:b/>
          <w:bCs/>
          <w:u w:val="single"/>
        </w:rPr>
        <w:t xml:space="preserve">Mercredi 28 juillet 2021 : </w:t>
      </w:r>
      <w:r w:rsidR="00137CDD" w:rsidRPr="00C11C62">
        <w:rPr>
          <w:b/>
          <w:bCs/>
          <w:u w:val="single"/>
        </w:rPr>
        <w:t>lac du Bourget</w:t>
      </w:r>
    </w:p>
    <w:p w14:paraId="4D8A6886" w14:textId="709F03DE" w:rsidR="004A6FC9" w:rsidRPr="00C11C62" w:rsidRDefault="004A6FC9" w:rsidP="004A6FC9">
      <w:pPr>
        <w:jc w:val="both"/>
      </w:pPr>
    </w:p>
    <w:p w14:paraId="1F6442D4" w14:textId="7115D798" w:rsidR="00606AC9" w:rsidRPr="00C11C62" w:rsidRDefault="00606AC9" w:rsidP="004A6FC9">
      <w:pPr>
        <w:jc w:val="both"/>
      </w:pPr>
      <w:r w:rsidRPr="00C11C62">
        <w:t>(45 km – 1h)</w:t>
      </w:r>
    </w:p>
    <w:p w14:paraId="16903D20" w14:textId="77777777" w:rsidR="00606AC9" w:rsidRPr="00C11C62" w:rsidRDefault="00606AC9" w:rsidP="004A6FC9">
      <w:pPr>
        <w:jc w:val="both"/>
      </w:pPr>
    </w:p>
    <w:p w14:paraId="33FC1BA4" w14:textId="6631C186" w:rsidR="004A6FC9" w:rsidRPr="00C11C62" w:rsidRDefault="00606AC9" w:rsidP="004A6FC9">
      <w:pPr>
        <w:jc w:val="both"/>
      </w:pPr>
      <w:r w:rsidRPr="00C11C62">
        <w:lastRenderedPageBreak/>
        <w:t>P</w:t>
      </w:r>
      <w:r w:rsidR="004A6FC9" w:rsidRPr="00C11C62">
        <w:t xml:space="preserve">anorama du Mont </w:t>
      </w:r>
      <w:proofErr w:type="spellStart"/>
      <w:r w:rsidR="004A6FC9" w:rsidRPr="00C11C62">
        <w:t>Revard</w:t>
      </w:r>
      <w:proofErr w:type="spellEnd"/>
      <w:r w:rsidR="004A6FC9" w:rsidRPr="00C11C62">
        <w:t xml:space="preserve"> pour aller vers Aix-les-Bains et si possible le belvédère de La </w:t>
      </w:r>
      <w:proofErr w:type="spellStart"/>
      <w:r w:rsidR="004A6FC9" w:rsidRPr="00C11C62">
        <w:t>Chambotte</w:t>
      </w:r>
      <w:proofErr w:type="spellEnd"/>
      <w:r w:rsidR="004A6FC9" w:rsidRPr="00C11C62">
        <w:t>.</w:t>
      </w:r>
    </w:p>
    <w:p w14:paraId="5A13F057" w14:textId="77777777" w:rsidR="004A6FC9" w:rsidRPr="00C11C62" w:rsidRDefault="004A6FC9" w:rsidP="00137CDD">
      <w:pPr>
        <w:jc w:val="both"/>
        <w:rPr>
          <w:sz w:val="20"/>
          <w:szCs w:val="20"/>
        </w:rPr>
      </w:pPr>
    </w:p>
    <w:p w14:paraId="7EA5A73C" w14:textId="648BD13E" w:rsidR="00137CDD" w:rsidRPr="00C11C62" w:rsidRDefault="00137CDD" w:rsidP="00137CDD">
      <w:pPr>
        <w:jc w:val="both"/>
        <w:rPr>
          <w:i/>
          <w:iCs/>
          <w:sz w:val="20"/>
          <w:szCs w:val="20"/>
        </w:rPr>
      </w:pPr>
      <w:r w:rsidRPr="00C11C62">
        <w:rPr>
          <w:sz w:val="20"/>
          <w:szCs w:val="20"/>
        </w:rPr>
        <w:t>« </w:t>
      </w:r>
      <w:r w:rsidRPr="00C11C62">
        <w:rPr>
          <w:i/>
          <w:iCs/>
          <w:sz w:val="20"/>
          <w:szCs w:val="20"/>
        </w:rPr>
        <w:t>O temps ! suspends ton vol, et vous, heures propices !</w:t>
      </w:r>
    </w:p>
    <w:p w14:paraId="340DB643" w14:textId="77777777" w:rsidR="00137CDD" w:rsidRPr="00C11C62" w:rsidRDefault="00137CDD" w:rsidP="00137CDD">
      <w:pPr>
        <w:jc w:val="both"/>
        <w:rPr>
          <w:i/>
          <w:iCs/>
          <w:sz w:val="20"/>
          <w:szCs w:val="20"/>
        </w:rPr>
      </w:pPr>
      <w:r w:rsidRPr="00C11C62">
        <w:rPr>
          <w:i/>
          <w:iCs/>
          <w:sz w:val="20"/>
          <w:szCs w:val="20"/>
        </w:rPr>
        <w:t>Suspendez votre cours :</w:t>
      </w:r>
    </w:p>
    <w:p w14:paraId="0D15FFC9" w14:textId="77777777" w:rsidR="00137CDD" w:rsidRPr="00C11C62" w:rsidRDefault="00137CDD" w:rsidP="00137CDD">
      <w:pPr>
        <w:jc w:val="both"/>
        <w:rPr>
          <w:i/>
          <w:iCs/>
          <w:sz w:val="20"/>
          <w:szCs w:val="20"/>
        </w:rPr>
      </w:pPr>
      <w:r w:rsidRPr="00C11C62">
        <w:rPr>
          <w:i/>
          <w:iCs/>
          <w:sz w:val="20"/>
          <w:szCs w:val="20"/>
        </w:rPr>
        <w:t>Laissez-nous savourer les rapides délices</w:t>
      </w:r>
    </w:p>
    <w:p w14:paraId="20027486" w14:textId="77777777" w:rsidR="00137CDD" w:rsidRPr="00C11C62" w:rsidRDefault="00137CDD" w:rsidP="00137CDD">
      <w:pPr>
        <w:jc w:val="both"/>
        <w:rPr>
          <w:i/>
          <w:iCs/>
          <w:sz w:val="20"/>
          <w:szCs w:val="20"/>
        </w:rPr>
      </w:pPr>
      <w:r w:rsidRPr="00C11C62">
        <w:rPr>
          <w:i/>
          <w:iCs/>
          <w:sz w:val="20"/>
          <w:szCs w:val="20"/>
        </w:rPr>
        <w:t>Des plus beaux de nos jours !</w:t>
      </w:r>
    </w:p>
    <w:p w14:paraId="193CFC7E" w14:textId="77777777" w:rsidR="00137CDD" w:rsidRPr="00C11C62" w:rsidRDefault="00137CDD" w:rsidP="00137CDD">
      <w:pPr>
        <w:jc w:val="both"/>
        <w:rPr>
          <w:i/>
          <w:iCs/>
          <w:sz w:val="20"/>
          <w:szCs w:val="20"/>
        </w:rPr>
      </w:pPr>
      <w:r w:rsidRPr="00C11C62">
        <w:rPr>
          <w:i/>
          <w:iCs/>
          <w:sz w:val="20"/>
          <w:szCs w:val="20"/>
        </w:rPr>
        <w:t>Assez de malheureux ici-bas vous implorent,</w:t>
      </w:r>
    </w:p>
    <w:p w14:paraId="53AF3002" w14:textId="77777777" w:rsidR="00137CDD" w:rsidRPr="00C11C62" w:rsidRDefault="00137CDD" w:rsidP="00137CDD">
      <w:pPr>
        <w:jc w:val="both"/>
        <w:rPr>
          <w:i/>
          <w:iCs/>
          <w:sz w:val="20"/>
          <w:szCs w:val="20"/>
        </w:rPr>
      </w:pPr>
      <w:r w:rsidRPr="00C11C62">
        <w:rPr>
          <w:i/>
          <w:iCs/>
          <w:sz w:val="20"/>
          <w:szCs w:val="20"/>
        </w:rPr>
        <w:t>Coulez, coulez pour eux ;</w:t>
      </w:r>
    </w:p>
    <w:p w14:paraId="02D1AC73" w14:textId="77777777" w:rsidR="00137CDD" w:rsidRPr="00C11C62" w:rsidRDefault="00137CDD" w:rsidP="00137CDD">
      <w:pPr>
        <w:jc w:val="both"/>
        <w:rPr>
          <w:i/>
          <w:iCs/>
          <w:sz w:val="20"/>
          <w:szCs w:val="20"/>
        </w:rPr>
      </w:pPr>
      <w:r w:rsidRPr="00C11C62">
        <w:rPr>
          <w:i/>
          <w:iCs/>
          <w:sz w:val="20"/>
          <w:szCs w:val="20"/>
        </w:rPr>
        <w:t xml:space="preserve"> Prenez avec leurs jours les soins qui les dévorent,</w:t>
      </w:r>
    </w:p>
    <w:p w14:paraId="40D16496" w14:textId="77777777" w:rsidR="00137CDD" w:rsidRPr="00C11C62" w:rsidRDefault="00137CDD" w:rsidP="00137CDD">
      <w:pPr>
        <w:jc w:val="both"/>
        <w:rPr>
          <w:i/>
          <w:iCs/>
          <w:sz w:val="20"/>
          <w:szCs w:val="20"/>
        </w:rPr>
      </w:pPr>
      <w:r w:rsidRPr="00C11C62">
        <w:rPr>
          <w:i/>
          <w:iCs/>
          <w:sz w:val="20"/>
          <w:szCs w:val="20"/>
        </w:rPr>
        <w:t>Oubliez les heureux.</w:t>
      </w:r>
    </w:p>
    <w:p w14:paraId="3C0C99CC" w14:textId="77777777" w:rsidR="00137CDD" w:rsidRPr="00C11C62" w:rsidRDefault="00137CDD" w:rsidP="00137CDD">
      <w:pPr>
        <w:jc w:val="both"/>
        <w:rPr>
          <w:i/>
          <w:iCs/>
          <w:sz w:val="20"/>
          <w:szCs w:val="20"/>
        </w:rPr>
      </w:pPr>
      <w:r w:rsidRPr="00C11C62">
        <w:rPr>
          <w:i/>
          <w:iCs/>
          <w:sz w:val="20"/>
          <w:szCs w:val="20"/>
        </w:rPr>
        <w:t>Mais je demande en vain quelques moments encore,</w:t>
      </w:r>
    </w:p>
    <w:p w14:paraId="4A7506A5" w14:textId="6A88E2F3" w:rsidR="00137CDD" w:rsidRPr="00C11C62" w:rsidRDefault="00137CDD" w:rsidP="00137CDD">
      <w:pPr>
        <w:jc w:val="both"/>
        <w:rPr>
          <w:i/>
          <w:iCs/>
          <w:sz w:val="20"/>
          <w:szCs w:val="20"/>
        </w:rPr>
      </w:pPr>
      <w:r w:rsidRPr="00C11C62">
        <w:rPr>
          <w:i/>
          <w:iCs/>
          <w:sz w:val="20"/>
          <w:szCs w:val="20"/>
        </w:rPr>
        <w:t>Le temps m</w:t>
      </w:r>
      <w:r w:rsidR="00D22E5B">
        <w:rPr>
          <w:i/>
          <w:iCs/>
          <w:sz w:val="20"/>
          <w:szCs w:val="20"/>
        </w:rPr>
        <w:t>’</w:t>
      </w:r>
      <w:r w:rsidRPr="00C11C62">
        <w:rPr>
          <w:i/>
          <w:iCs/>
          <w:sz w:val="20"/>
          <w:szCs w:val="20"/>
        </w:rPr>
        <w:t>échappe et fuit ;</w:t>
      </w:r>
    </w:p>
    <w:p w14:paraId="068CB220" w14:textId="23A979CA" w:rsidR="00137CDD" w:rsidRPr="00C11C62" w:rsidRDefault="00137CDD" w:rsidP="00137CDD">
      <w:pPr>
        <w:jc w:val="both"/>
        <w:rPr>
          <w:i/>
          <w:iCs/>
          <w:sz w:val="20"/>
          <w:szCs w:val="20"/>
        </w:rPr>
      </w:pPr>
      <w:r w:rsidRPr="00C11C62">
        <w:rPr>
          <w:i/>
          <w:iCs/>
          <w:sz w:val="20"/>
          <w:szCs w:val="20"/>
        </w:rPr>
        <w:t>Je dis à cette nuit : sois plus lente ; et l</w:t>
      </w:r>
      <w:r w:rsidR="00D22E5B">
        <w:rPr>
          <w:i/>
          <w:iCs/>
          <w:sz w:val="20"/>
          <w:szCs w:val="20"/>
        </w:rPr>
        <w:t>’</w:t>
      </w:r>
      <w:r w:rsidRPr="00C11C62">
        <w:rPr>
          <w:i/>
          <w:iCs/>
          <w:sz w:val="20"/>
          <w:szCs w:val="20"/>
        </w:rPr>
        <w:t>aurore</w:t>
      </w:r>
    </w:p>
    <w:p w14:paraId="5E9A225B" w14:textId="77777777" w:rsidR="00137CDD" w:rsidRPr="00C11C62" w:rsidRDefault="00137CDD" w:rsidP="00137CDD">
      <w:pPr>
        <w:jc w:val="both"/>
        <w:rPr>
          <w:sz w:val="20"/>
          <w:szCs w:val="20"/>
        </w:rPr>
      </w:pPr>
      <w:r w:rsidRPr="00C11C62">
        <w:rPr>
          <w:i/>
          <w:iCs/>
          <w:sz w:val="20"/>
          <w:szCs w:val="20"/>
        </w:rPr>
        <w:t>Va dissiper la nuit</w:t>
      </w:r>
      <w:r w:rsidRPr="00C11C62">
        <w:rPr>
          <w:sz w:val="20"/>
          <w:szCs w:val="20"/>
        </w:rPr>
        <w:t> ».</w:t>
      </w:r>
    </w:p>
    <w:p w14:paraId="5A24E7C1" w14:textId="171EF4CF" w:rsidR="00137CDD" w:rsidRPr="00C11C62" w:rsidRDefault="00137CDD" w:rsidP="00137CDD">
      <w:pPr>
        <w:jc w:val="both"/>
        <w:rPr>
          <w:sz w:val="20"/>
          <w:szCs w:val="20"/>
        </w:rPr>
      </w:pPr>
      <w:r w:rsidRPr="00C11C62">
        <w:rPr>
          <w:sz w:val="20"/>
          <w:szCs w:val="20"/>
        </w:rPr>
        <w:t>Le célèbre poème du Lac (</w:t>
      </w:r>
      <w:r w:rsidRPr="00C11C62">
        <w:rPr>
          <w:i/>
          <w:iCs/>
          <w:sz w:val="20"/>
          <w:szCs w:val="20"/>
        </w:rPr>
        <w:t>Méditations</w:t>
      </w:r>
      <w:r w:rsidRPr="00C11C62">
        <w:rPr>
          <w:sz w:val="20"/>
          <w:szCs w:val="20"/>
        </w:rPr>
        <w:t xml:space="preserve"> XIII) du Mâconnais Alphonse de Lamartine, fut rédigé en souvenir de Julie Charles qu</w:t>
      </w:r>
      <w:r w:rsidR="00D22E5B">
        <w:rPr>
          <w:sz w:val="20"/>
          <w:szCs w:val="20"/>
        </w:rPr>
        <w:t>’</w:t>
      </w:r>
      <w:r w:rsidRPr="00C11C62">
        <w:rPr>
          <w:sz w:val="20"/>
          <w:szCs w:val="20"/>
        </w:rPr>
        <w:t>il avait sauvé sur le lac du Bourget et dont il était tombé amoureux. Il se rendit huit fois à Aix-les-Bains de 1818 à 1830, se maria à Chambéry. Il résidait souvent à la pension Perrier à l</w:t>
      </w:r>
      <w:r w:rsidR="00D22E5B">
        <w:rPr>
          <w:sz w:val="20"/>
          <w:szCs w:val="20"/>
        </w:rPr>
        <w:t>’</w:t>
      </w:r>
      <w:r w:rsidRPr="00C11C62">
        <w:rPr>
          <w:sz w:val="20"/>
          <w:szCs w:val="20"/>
        </w:rPr>
        <w:t>emplacement actuel des thermes (« reconstitution » au musée Faure).</w:t>
      </w:r>
    </w:p>
    <w:p w14:paraId="54DBCA21" w14:textId="77777777" w:rsidR="00137CDD" w:rsidRPr="00C11C62" w:rsidRDefault="00137CDD" w:rsidP="00137CDD">
      <w:pPr>
        <w:jc w:val="both"/>
      </w:pPr>
    </w:p>
    <w:p w14:paraId="0EE626DD" w14:textId="77777777" w:rsidR="00137CDD" w:rsidRPr="00C11C62" w:rsidRDefault="00137CDD" w:rsidP="00137CDD">
      <w:pPr>
        <w:jc w:val="both"/>
        <w:rPr>
          <w:b/>
          <w:bCs/>
        </w:rPr>
      </w:pPr>
      <w:r w:rsidRPr="00C11C62">
        <w:rPr>
          <w:b/>
          <w:bCs/>
        </w:rPr>
        <w:t>Promenade dans Aix-les-Bains</w:t>
      </w:r>
    </w:p>
    <w:p w14:paraId="2E6D9BB7" w14:textId="77777777" w:rsidR="00137CDD" w:rsidRPr="00C11C62" w:rsidRDefault="00137CDD" w:rsidP="00137CDD">
      <w:pPr>
        <w:jc w:val="both"/>
      </w:pPr>
      <w:r w:rsidRPr="00C11C62">
        <w:rPr>
          <w:noProof/>
        </w:rPr>
        <w:drawing>
          <wp:anchor distT="0" distB="0" distL="114300" distR="114300" simplePos="0" relativeHeight="251720704" behindDoc="0" locked="0" layoutInCell="1" allowOverlap="1" wp14:anchorId="4E781442" wp14:editId="6FADF826">
            <wp:simplePos x="0" y="0"/>
            <wp:positionH relativeFrom="column">
              <wp:posOffset>-316230</wp:posOffset>
            </wp:positionH>
            <wp:positionV relativeFrom="paragraph">
              <wp:posOffset>27305</wp:posOffset>
            </wp:positionV>
            <wp:extent cx="1644650" cy="1644650"/>
            <wp:effectExtent l="0" t="0" r="6350" b="6350"/>
            <wp:wrapSquare wrapText="bothSides"/>
            <wp:docPr id="10" name="Image 10" descr="Une image contenant ciel, extérieur, eau,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iel, extérieur, eau, natur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B947F" w14:textId="058DA1BB" w:rsidR="00137CDD" w:rsidRPr="00C11C62" w:rsidRDefault="00137CDD" w:rsidP="00137CDD">
      <w:pPr>
        <w:jc w:val="both"/>
        <w:rPr>
          <w:b/>
          <w:bCs/>
        </w:rPr>
      </w:pPr>
      <w:r w:rsidRPr="00C11C62">
        <w:rPr>
          <w:b/>
          <w:bCs/>
        </w:rPr>
        <w:t xml:space="preserve">Visite de </w:t>
      </w:r>
      <w:hyperlink r:id="rId27" w:history="1">
        <w:r w:rsidRPr="00C11C62">
          <w:rPr>
            <w:rStyle w:val="Lienhypertexte"/>
            <w:b/>
            <w:bCs/>
          </w:rPr>
          <w:t>l</w:t>
        </w:r>
        <w:r w:rsidR="00D22E5B">
          <w:rPr>
            <w:rStyle w:val="Lienhypertexte"/>
            <w:b/>
            <w:bCs/>
          </w:rPr>
          <w:t>’</w:t>
        </w:r>
        <w:r w:rsidRPr="00C11C62">
          <w:rPr>
            <w:rStyle w:val="Lienhypertexte"/>
            <w:b/>
            <w:bCs/>
          </w:rPr>
          <w:t>abbaye de Hautecombe</w:t>
        </w:r>
      </w:hyperlink>
    </w:p>
    <w:p w14:paraId="777C9DE1" w14:textId="77777777" w:rsidR="00137CDD" w:rsidRPr="00C11C62" w:rsidRDefault="00137CDD" w:rsidP="00137CDD">
      <w:pPr>
        <w:jc w:val="both"/>
        <w:rPr>
          <w:sz w:val="20"/>
          <w:szCs w:val="20"/>
        </w:rPr>
      </w:pPr>
      <w:r w:rsidRPr="00C11C62">
        <w:rPr>
          <w:sz w:val="20"/>
          <w:szCs w:val="20"/>
        </w:rPr>
        <w:t>Outre sa superbe église en style néogothique flamboyant qui abrite les tombes de 42 princes de la maison de Savoie (dont le roi de mai (9 mai – 13 juin 1946), Humbert II (1983) et Marie-José de Belgique (2001), parents du prince de Naples), nous visiterons les jardins, la tour Marie-Christine, la terrasse du roi, et les salons des appartements royaux.</w:t>
      </w:r>
    </w:p>
    <w:p w14:paraId="02C1C777" w14:textId="0A851972" w:rsidR="00137CDD" w:rsidRPr="00C11C62" w:rsidRDefault="00137CDD" w:rsidP="00137CDD">
      <w:pPr>
        <w:jc w:val="both"/>
        <w:rPr>
          <w:sz w:val="20"/>
          <w:szCs w:val="20"/>
        </w:rPr>
      </w:pPr>
      <w:r w:rsidRPr="00C11C62">
        <w:rPr>
          <w:noProof/>
        </w:rPr>
        <w:drawing>
          <wp:anchor distT="0" distB="0" distL="114300" distR="114300" simplePos="0" relativeHeight="251721728" behindDoc="0" locked="0" layoutInCell="1" allowOverlap="1" wp14:anchorId="0015B149" wp14:editId="5B3EEB26">
            <wp:simplePos x="0" y="0"/>
            <wp:positionH relativeFrom="column">
              <wp:posOffset>4655185</wp:posOffset>
            </wp:positionH>
            <wp:positionV relativeFrom="paragraph">
              <wp:posOffset>171450</wp:posOffset>
            </wp:positionV>
            <wp:extent cx="1477010" cy="1477010"/>
            <wp:effectExtent l="0" t="0" r="0" b="0"/>
            <wp:wrapSquare wrapText="bothSides"/>
            <wp:docPr id="9" name="Image 9" descr="Une image contenant intérieur, décoré, peint,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intérieur, décoré, peint, peintur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7010"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1C62">
        <w:rPr>
          <w:sz w:val="20"/>
          <w:szCs w:val="20"/>
        </w:rPr>
        <w:t>Les cisterciens s</w:t>
      </w:r>
      <w:r w:rsidR="00D22E5B">
        <w:rPr>
          <w:sz w:val="20"/>
          <w:szCs w:val="20"/>
        </w:rPr>
        <w:t>’</w:t>
      </w:r>
      <w:r w:rsidRPr="00C11C62">
        <w:rPr>
          <w:sz w:val="20"/>
          <w:szCs w:val="20"/>
        </w:rPr>
        <w:t xml:space="preserve">installèrent ici vers 1139 grâce à un don de la maison de Savoie et ils y édifièrent une grange </w:t>
      </w:r>
      <w:proofErr w:type="spellStart"/>
      <w:r w:rsidRPr="00C11C62">
        <w:rPr>
          <w:sz w:val="20"/>
          <w:szCs w:val="20"/>
        </w:rPr>
        <w:t>batellière</w:t>
      </w:r>
      <w:proofErr w:type="spellEnd"/>
      <w:r w:rsidRPr="00C11C62">
        <w:rPr>
          <w:sz w:val="20"/>
          <w:szCs w:val="20"/>
        </w:rPr>
        <w:t xml:space="preserve"> où furent inhumés les premiers souverains (dès 1174). Un père abbé comme Geoffroy de Châtillon (château au nord du lac) fut élu pape, en 1241, sous le nom de Célestin IV mais pour 17 jours seulement, pendant le conflit avec Frédéric II assiégeant Rome ! Après l</w:t>
      </w:r>
      <w:r w:rsidR="00D22E5B">
        <w:rPr>
          <w:sz w:val="20"/>
          <w:szCs w:val="20"/>
        </w:rPr>
        <w:t>’</w:t>
      </w:r>
      <w:r w:rsidRPr="00C11C62">
        <w:rPr>
          <w:sz w:val="20"/>
          <w:szCs w:val="20"/>
        </w:rPr>
        <w:t xml:space="preserve">abandon révolutionnaire, les moines de la </w:t>
      </w:r>
      <w:proofErr w:type="spellStart"/>
      <w:r w:rsidRPr="00C11C62">
        <w:rPr>
          <w:sz w:val="20"/>
          <w:szCs w:val="20"/>
        </w:rPr>
        <w:t>Consolata</w:t>
      </w:r>
      <w:proofErr w:type="spellEnd"/>
      <w:r w:rsidRPr="00C11C62">
        <w:rPr>
          <w:sz w:val="20"/>
          <w:szCs w:val="20"/>
        </w:rPr>
        <w:t xml:space="preserve"> de Turin revinrent en 1826 grâce à Charles-Félix, roi de Piémont-Sardaigne. Le monastère passa à la congrégation de Solesmes en 1922 pour 70 ans avant leur déménagement à </w:t>
      </w:r>
      <w:proofErr w:type="spellStart"/>
      <w:r w:rsidRPr="00C11C62">
        <w:rPr>
          <w:sz w:val="20"/>
          <w:szCs w:val="20"/>
        </w:rPr>
        <w:t>Ganagobie</w:t>
      </w:r>
      <w:proofErr w:type="spellEnd"/>
      <w:r w:rsidRPr="00C11C62">
        <w:rPr>
          <w:sz w:val="20"/>
          <w:szCs w:val="20"/>
        </w:rPr>
        <w:t>. Depuis, ce lieu de prière presque ininterrompu depuis près de 900 ans est confié à la communauté œcuménique d</w:t>
      </w:r>
      <w:r w:rsidR="00D22E5B">
        <w:rPr>
          <w:sz w:val="20"/>
          <w:szCs w:val="20"/>
        </w:rPr>
        <w:t>’</w:t>
      </w:r>
      <w:r w:rsidRPr="00C11C62">
        <w:rPr>
          <w:sz w:val="20"/>
          <w:szCs w:val="20"/>
        </w:rPr>
        <w:t>inspiration jésuite du Chemin Neuf.</w:t>
      </w:r>
    </w:p>
    <w:p w14:paraId="5F0DC41F" w14:textId="77777777" w:rsidR="00137CDD" w:rsidRPr="00C11C62" w:rsidRDefault="00137CDD" w:rsidP="00137CDD">
      <w:pPr>
        <w:jc w:val="both"/>
        <w:rPr>
          <w:sz w:val="20"/>
          <w:szCs w:val="20"/>
        </w:rPr>
      </w:pPr>
      <w:r w:rsidRPr="00C11C62">
        <w:rPr>
          <w:sz w:val="20"/>
          <w:szCs w:val="20"/>
        </w:rPr>
        <w:t>7,5 €, me-je-</w:t>
      </w:r>
      <w:proofErr w:type="spellStart"/>
      <w:r w:rsidRPr="00C11C62">
        <w:rPr>
          <w:sz w:val="20"/>
          <w:szCs w:val="20"/>
        </w:rPr>
        <w:t>ve</w:t>
      </w:r>
      <w:proofErr w:type="spellEnd"/>
      <w:r w:rsidRPr="00C11C62">
        <w:rPr>
          <w:sz w:val="20"/>
          <w:szCs w:val="20"/>
        </w:rPr>
        <w:t xml:space="preserve"> 15 et 16h.</w:t>
      </w:r>
    </w:p>
    <w:p w14:paraId="2E29B354" w14:textId="288AF63F" w:rsidR="00137CDD" w:rsidRDefault="00137CDD" w:rsidP="00137CDD">
      <w:pPr>
        <w:jc w:val="both"/>
      </w:pPr>
    </w:p>
    <w:p w14:paraId="7615A773" w14:textId="685CF66C" w:rsidR="003D4655" w:rsidRPr="003D4655" w:rsidRDefault="003D4655" w:rsidP="00137CDD">
      <w:pPr>
        <w:jc w:val="both"/>
      </w:pPr>
      <w:r w:rsidRPr="003D4655">
        <w:t>1</w:t>
      </w:r>
      <w:r w:rsidRPr="003D4655">
        <w:rPr>
          <w:vertAlign w:val="superscript"/>
        </w:rPr>
        <w:t>ère</w:t>
      </w:r>
      <w:r w:rsidRPr="003D4655">
        <w:t xml:space="preserve"> nuit à Chambéry</w:t>
      </w:r>
    </w:p>
    <w:p w14:paraId="28B0A74C" w14:textId="51668678" w:rsidR="00137CDD" w:rsidRDefault="00137CDD" w:rsidP="007A0207">
      <w:pPr>
        <w:jc w:val="both"/>
        <w:rPr>
          <w:b/>
          <w:bCs/>
          <w:u w:val="single"/>
        </w:rPr>
      </w:pPr>
    </w:p>
    <w:p w14:paraId="65417F62" w14:textId="6E84966F" w:rsidR="003D4655" w:rsidRPr="00C11C62" w:rsidRDefault="003D4655" w:rsidP="007A0207">
      <w:pPr>
        <w:jc w:val="both"/>
        <w:rPr>
          <w:b/>
          <w:bCs/>
          <w:u w:val="single"/>
        </w:rPr>
      </w:pPr>
      <w:r>
        <w:rPr>
          <w:b/>
          <w:bCs/>
          <w:u w:val="single"/>
        </w:rPr>
        <w:t xml:space="preserve">Jeudi 29 juillet 2021 : Chambéry </w:t>
      </w:r>
    </w:p>
    <w:p w14:paraId="0E33A2A0" w14:textId="2ACDB04D" w:rsidR="00AF2C9B" w:rsidRPr="00C11C62" w:rsidRDefault="00AF2C9B" w:rsidP="007A0207">
      <w:pPr>
        <w:jc w:val="both"/>
        <w:rPr>
          <w:sz w:val="20"/>
          <w:szCs w:val="20"/>
        </w:rPr>
      </w:pPr>
      <w:r w:rsidRPr="00C11C62">
        <w:rPr>
          <w:sz w:val="20"/>
          <w:szCs w:val="20"/>
        </w:rPr>
        <w:t xml:space="preserve">Longtemps capitale des </w:t>
      </w:r>
      <w:r w:rsidR="00942EE8" w:rsidRPr="00C11C62">
        <w:rPr>
          <w:sz w:val="20"/>
          <w:szCs w:val="20"/>
        </w:rPr>
        <w:t xml:space="preserve">comtes de Savoie en 1282, elle fut transférée en 1562 à Turin par les </w:t>
      </w:r>
      <w:r w:rsidRPr="00C11C62">
        <w:rPr>
          <w:sz w:val="20"/>
          <w:szCs w:val="20"/>
        </w:rPr>
        <w:t>ducs de Savoie</w:t>
      </w:r>
      <w:r w:rsidR="00942EE8" w:rsidRPr="00C11C62">
        <w:rPr>
          <w:sz w:val="20"/>
          <w:szCs w:val="20"/>
        </w:rPr>
        <w:t xml:space="preserve"> car Chambéry était trop près de la France qui avait occupé longtemps la ville (jusqu</w:t>
      </w:r>
      <w:r w:rsidR="00D22E5B">
        <w:rPr>
          <w:sz w:val="20"/>
          <w:szCs w:val="20"/>
        </w:rPr>
        <w:t>’</w:t>
      </w:r>
      <w:r w:rsidR="00942EE8" w:rsidRPr="00C11C62">
        <w:rPr>
          <w:sz w:val="20"/>
          <w:szCs w:val="20"/>
        </w:rPr>
        <w:t xml:space="preserve">au traité de Cateau-Cambrésis en 1559 où Emmanuel-Philibert put relever ses États, dépendants du S. Empire de Charles Quint dont il était </w:t>
      </w:r>
      <w:r w:rsidR="002F26B7" w:rsidRPr="00C11C62">
        <w:rPr>
          <w:noProof/>
        </w:rPr>
        <w:drawing>
          <wp:anchor distT="0" distB="0" distL="114300" distR="114300" simplePos="0" relativeHeight="251723776" behindDoc="0" locked="0" layoutInCell="1" allowOverlap="1" wp14:anchorId="6C530C1C" wp14:editId="03735A07">
            <wp:simplePos x="0" y="0"/>
            <wp:positionH relativeFrom="column">
              <wp:posOffset>-227965</wp:posOffset>
            </wp:positionH>
            <wp:positionV relativeFrom="paragraph">
              <wp:posOffset>611</wp:posOffset>
            </wp:positionV>
            <wp:extent cx="1747520" cy="1300480"/>
            <wp:effectExtent l="0" t="0" r="5080" b="0"/>
            <wp:wrapSquare wrapText="bothSides"/>
            <wp:docPr id="11" name="Image 11" descr="Une image contenant ciel, extérieur, montagne,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iel, extérieur, montagne, vieux&#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7520"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EE8" w:rsidRPr="00C11C62">
        <w:rPr>
          <w:sz w:val="20"/>
          <w:szCs w:val="20"/>
        </w:rPr>
        <w:t>capitaine)</w:t>
      </w:r>
      <w:r w:rsidRPr="00C11C62">
        <w:rPr>
          <w:sz w:val="20"/>
          <w:szCs w:val="20"/>
        </w:rPr>
        <w:t>, elle abrita le S. Suaire de 1502 à 1578 mais au gré des vicissitudes de l</w:t>
      </w:r>
      <w:r w:rsidR="00D22E5B">
        <w:rPr>
          <w:sz w:val="20"/>
          <w:szCs w:val="20"/>
        </w:rPr>
        <w:t>’</w:t>
      </w:r>
      <w:r w:rsidRPr="00C11C62">
        <w:rPr>
          <w:sz w:val="20"/>
          <w:szCs w:val="20"/>
        </w:rPr>
        <w:t>histoire, il ne demeura que 49 ans durant ce laps de temps dans la sainte chapelle du château ducal.</w:t>
      </w:r>
    </w:p>
    <w:p w14:paraId="6DF290F7" w14:textId="0C9FF1D1" w:rsidR="00AF2C9B" w:rsidRPr="00C11C62" w:rsidRDefault="00AF2C9B" w:rsidP="007A0207">
      <w:pPr>
        <w:jc w:val="both"/>
      </w:pPr>
    </w:p>
    <w:p w14:paraId="0DB04074" w14:textId="705AC24C" w:rsidR="00AF2C9B" w:rsidRPr="00C11C62" w:rsidRDefault="0078159F" w:rsidP="007A0207">
      <w:pPr>
        <w:jc w:val="both"/>
      </w:pPr>
      <w:r>
        <w:t>Messe et v</w:t>
      </w:r>
      <w:r w:rsidR="00AF2C9B" w:rsidRPr="00C11C62">
        <w:t>isite de la cathédrale métropolitaine S. François de Sales.</w:t>
      </w:r>
    </w:p>
    <w:p w14:paraId="3DA56B32" w14:textId="06BDEED2" w:rsidR="00AF2C9B" w:rsidRPr="00C11C62" w:rsidRDefault="00AF2C9B" w:rsidP="007A0207">
      <w:pPr>
        <w:jc w:val="both"/>
        <w:rPr>
          <w:sz w:val="20"/>
          <w:szCs w:val="20"/>
        </w:rPr>
      </w:pPr>
      <w:r w:rsidRPr="00C11C62">
        <w:rPr>
          <w:sz w:val="20"/>
          <w:szCs w:val="20"/>
        </w:rPr>
        <w:t>L</w:t>
      </w:r>
      <w:r w:rsidR="00D22E5B">
        <w:rPr>
          <w:sz w:val="20"/>
          <w:szCs w:val="20"/>
        </w:rPr>
        <w:t>’</w:t>
      </w:r>
      <w:r w:rsidRPr="00C11C62">
        <w:rPr>
          <w:sz w:val="20"/>
          <w:szCs w:val="20"/>
        </w:rPr>
        <w:t>église d</w:t>
      </w:r>
      <w:r w:rsidR="00D22E5B">
        <w:rPr>
          <w:sz w:val="20"/>
          <w:szCs w:val="20"/>
        </w:rPr>
        <w:t>’</w:t>
      </w:r>
      <w:r w:rsidRPr="00C11C62">
        <w:rPr>
          <w:sz w:val="20"/>
          <w:szCs w:val="20"/>
        </w:rPr>
        <w:t>abord franciscaine fut prise par l</w:t>
      </w:r>
      <w:r w:rsidR="00D22E5B">
        <w:rPr>
          <w:sz w:val="20"/>
          <w:szCs w:val="20"/>
        </w:rPr>
        <w:t>’</w:t>
      </w:r>
      <w:r w:rsidRPr="00C11C62">
        <w:rPr>
          <w:sz w:val="20"/>
          <w:szCs w:val="20"/>
        </w:rPr>
        <w:t>évêque, élevé en 1817 au rang d</w:t>
      </w:r>
      <w:r w:rsidR="00D22E5B">
        <w:rPr>
          <w:sz w:val="20"/>
          <w:szCs w:val="20"/>
        </w:rPr>
        <w:t>’</w:t>
      </w:r>
      <w:r w:rsidRPr="00C11C62">
        <w:rPr>
          <w:sz w:val="20"/>
          <w:szCs w:val="20"/>
        </w:rPr>
        <w:t>archevêque. Elle abrite le plus grand décor en trompe l</w:t>
      </w:r>
      <w:r w:rsidR="00D22E5B">
        <w:rPr>
          <w:sz w:val="20"/>
          <w:szCs w:val="20"/>
        </w:rPr>
        <w:t>’</w:t>
      </w:r>
      <w:r w:rsidRPr="00C11C62">
        <w:rPr>
          <w:sz w:val="20"/>
          <w:szCs w:val="20"/>
        </w:rPr>
        <w:t>œil d</w:t>
      </w:r>
      <w:r w:rsidR="00D22E5B">
        <w:rPr>
          <w:sz w:val="20"/>
          <w:szCs w:val="20"/>
        </w:rPr>
        <w:t>’</w:t>
      </w:r>
      <w:r w:rsidRPr="00C11C62">
        <w:rPr>
          <w:sz w:val="20"/>
          <w:szCs w:val="20"/>
        </w:rPr>
        <w:t>Europe de style néogothique.</w:t>
      </w:r>
    </w:p>
    <w:p w14:paraId="2AF121AF" w14:textId="3EACA543" w:rsidR="00C07DC4" w:rsidRPr="00C11C62" w:rsidRDefault="008E059D" w:rsidP="007A0207">
      <w:pPr>
        <w:jc w:val="both"/>
        <w:rPr>
          <w:sz w:val="20"/>
          <w:szCs w:val="20"/>
        </w:rPr>
      </w:pPr>
      <w:r w:rsidRPr="00C11C62">
        <w:rPr>
          <w:noProof/>
        </w:rPr>
        <w:lastRenderedPageBreak/>
        <w:drawing>
          <wp:anchor distT="0" distB="0" distL="114300" distR="114300" simplePos="0" relativeHeight="251682816" behindDoc="0" locked="0" layoutInCell="1" allowOverlap="1" wp14:anchorId="7EEF2B76" wp14:editId="737BB282">
            <wp:simplePos x="0" y="0"/>
            <wp:positionH relativeFrom="column">
              <wp:posOffset>3801274</wp:posOffset>
            </wp:positionH>
            <wp:positionV relativeFrom="paragraph">
              <wp:posOffset>142240</wp:posOffset>
            </wp:positionV>
            <wp:extent cx="2256790" cy="1295400"/>
            <wp:effectExtent l="0" t="0" r="3810" b="0"/>
            <wp:wrapSquare wrapText="bothSides"/>
            <wp:docPr id="12" name="Image 12" descr="6. Le château des Ducs de Savoie à Chamb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Le château des Ducs de Savoie à Chambé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679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39690" w14:textId="5BF6A38E" w:rsidR="00942EE8" w:rsidRPr="00C11C62" w:rsidRDefault="00942EE8" w:rsidP="007A0207">
      <w:pPr>
        <w:jc w:val="both"/>
        <w:rPr>
          <w:b/>
          <w:bCs/>
        </w:rPr>
      </w:pPr>
      <w:r w:rsidRPr="00C11C62">
        <w:rPr>
          <w:b/>
          <w:bCs/>
        </w:rPr>
        <w:t>Visite guidée du château de Chambéry</w:t>
      </w:r>
    </w:p>
    <w:p w14:paraId="69D07595" w14:textId="1E371056" w:rsidR="00942EE8" w:rsidRPr="00C11C62" w:rsidRDefault="00942EE8" w:rsidP="007A0207">
      <w:pPr>
        <w:jc w:val="both"/>
        <w:rPr>
          <w:sz w:val="20"/>
          <w:szCs w:val="20"/>
        </w:rPr>
      </w:pPr>
      <w:r w:rsidRPr="00C11C62">
        <w:rPr>
          <w:sz w:val="20"/>
          <w:szCs w:val="20"/>
        </w:rPr>
        <w:t>La préfecture et le conseil départemental siègent aujourd</w:t>
      </w:r>
      <w:r w:rsidR="00D22E5B">
        <w:rPr>
          <w:sz w:val="20"/>
          <w:szCs w:val="20"/>
        </w:rPr>
        <w:t>’</w:t>
      </w:r>
      <w:r w:rsidRPr="00C11C62">
        <w:rPr>
          <w:sz w:val="20"/>
          <w:szCs w:val="20"/>
        </w:rPr>
        <w:t xml:space="preserve">hui en ces murs mais on peut visiter la S. Chapelle où se maria Louis XI avec </w:t>
      </w:r>
      <w:r w:rsidR="00681841" w:rsidRPr="00C11C62">
        <w:rPr>
          <w:sz w:val="20"/>
          <w:szCs w:val="20"/>
        </w:rPr>
        <w:t>Charlotte de Savoie le 9 mars 1451.</w:t>
      </w:r>
    </w:p>
    <w:p w14:paraId="3A6C61D4" w14:textId="2D2C32CE" w:rsidR="00942EE8" w:rsidRPr="00C11C62" w:rsidRDefault="00EF23BC" w:rsidP="007A0207">
      <w:pPr>
        <w:jc w:val="both"/>
        <w:rPr>
          <w:sz w:val="20"/>
          <w:szCs w:val="20"/>
        </w:rPr>
      </w:pPr>
      <w:r w:rsidRPr="00C11C62">
        <w:rPr>
          <w:sz w:val="20"/>
          <w:szCs w:val="20"/>
        </w:rPr>
        <w:t xml:space="preserve">6 € </w:t>
      </w:r>
      <w:proofErr w:type="spellStart"/>
      <w:r w:rsidRPr="00C11C62">
        <w:rPr>
          <w:sz w:val="20"/>
          <w:szCs w:val="20"/>
        </w:rPr>
        <w:t>m</w:t>
      </w:r>
      <w:r w:rsidR="00942EE8" w:rsidRPr="00C11C62">
        <w:rPr>
          <w:sz w:val="20"/>
          <w:szCs w:val="20"/>
        </w:rPr>
        <w:t>a-ve</w:t>
      </w:r>
      <w:proofErr w:type="spellEnd"/>
      <w:r w:rsidR="00942EE8" w:rsidRPr="00C11C62">
        <w:rPr>
          <w:sz w:val="20"/>
          <w:szCs w:val="20"/>
        </w:rPr>
        <w:t xml:space="preserve"> 13h30-18 et </w:t>
      </w:r>
      <w:proofErr w:type="spellStart"/>
      <w:r w:rsidR="00942EE8" w:rsidRPr="00C11C62">
        <w:rPr>
          <w:sz w:val="20"/>
          <w:szCs w:val="20"/>
        </w:rPr>
        <w:t>sa-di</w:t>
      </w:r>
      <w:proofErr w:type="spellEnd"/>
      <w:r w:rsidR="00942EE8" w:rsidRPr="00C11C62">
        <w:rPr>
          <w:sz w:val="20"/>
          <w:szCs w:val="20"/>
        </w:rPr>
        <w:t xml:space="preserve"> 10h30-12h30/14h-18h</w:t>
      </w:r>
      <w:r w:rsidRPr="00C11C62">
        <w:rPr>
          <w:sz w:val="20"/>
          <w:szCs w:val="20"/>
        </w:rPr>
        <w:t xml:space="preserve"> (mais éviter week-end pour avoir plus de salles)</w:t>
      </w:r>
      <w:r w:rsidR="00942EE8" w:rsidRPr="00C11C62">
        <w:rPr>
          <w:sz w:val="20"/>
          <w:szCs w:val="20"/>
        </w:rPr>
        <w:t>.</w:t>
      </w:r>
    </w:p>
    <w:p w14:paraId="2C4F960E" w14:textId="27B7E9FC" w:rsidR="00EF23BC" w:rsidRPr="00C11C62" w:rsidRDefault="00175753" w:rsidP="007A0207">
      <w:pPr>
        <w:jc w:val="both"/>
        <w:rPr>
          <w:sz w:val="20"/>
          <w:szCs w:val="20"/>
        </w:rPr>
      </w:pPr>
      <w:hyperlink r:id="rId31" w:tooltip="accueil.chambery@grandchamberyalpes-tourisme.com (accueil.chambery@grandchamberyalpes-tourisme.com)" w:history="1">
        <w:r w:rsidR="00EF23BC" w:rsidRPr="00C11C62">
          <w:rPr>
            <w:rStyle w:val="Lienhypertexte"/>
            <w:sz w:val="20"/>
            <w:szCs w:val="20"/>
          </w:rPr>
          <w:t>accueil.chambery@grandchamberyalpes-tourisme.com</w:t>
        </w:r>
      </w:hyperlink>
    </w:p>
    <w:p w14:paraId="4B9C6EEC" w14:textId="31D59682" w:rsidR="00EF23BC" w:rsidRPr="00C11C62" w:rsidRDefault="00EF23BC" w:rsidP="007A0207">
      <w:pPr>
        <w:jc w:val="both"/>
        <w:rPr>
          <w:sz w:val="20"/>
          <w:szCs w:val="20"/>
        </w:rPr>
      </w:pPr>
      <w:r w:rsidRPr="00C11C62">
        <w:rPr>
          <w:sz w:val="20"/>
          <w:szCs w:val="20"/>
        </w:rPr>
        <w:t>04 79 33 42 47</w:t>
      </w:r>
      <w:r w:rsidR="00785141" w:rsidRPr="00C11C62">
        <w:fldChar w:fldCharType="begin"/>
      </w:r>
      <w:r w:rsidR="00785141" w:rsidRPr="00C11C62">
        <w:instrText xml:space="preserve"> INCLUDEPICTURE "https://cdn-s-www.ledauphine.com/images/06D56BB9-E1BD-42E1-99D2-93381875AEE2/MF_contenu/6-le-chateau-des-ducs-de-savoie-a-chambery-1279022166.jpg" \* MERGEFORMATINET </w:instrText>
      </w:r>
      <w:r w:rsidR="00785141" w:rsidRPr="00C11C62">
        <w:fldChar w:fldCharType="end"/>
      </w:r>
    </w:p>
    <w:p w14:paraId="17FCAFC4" w14:textId="4F78CA06" w:rsidR="00942EE8" w:rsidRPr="00C11C62" w:rsidRDefault="00942EE8" w:rsidP="007A0207">
      <w:pPr>
        <w:jc w:val="both"/>
        <w:rPr>
          <w:sz w:val="20"/>
          <w:szCs w:val="20"/>
        </w:rPr>
      </w:pPr>
    </w:p>
    <w:p w14:paraId="23088E30" w14:textId="35FFCD87" w:rsidR="00C07DC4" w:rsidRPr="00C11C62" w:rsidRDefault="00527AA2" w:rsidP="007A0207">
      <w:pPr>
        <w:jc w:val="both"/>
        <w:rPr>
          <w:b/>
          <w:bCs/>
        </w:rPr>
      </w:pPr>
      <w:r w:rsidRPr="00C11C62">
        <w:rPr>
          <w:b/>
          <w:bCs/>
          <w:noProof/>
        </w:rPr>
        <w:drawing>
          <wp:anchor distT="0" distB="0" distL="114300" distR="114300" simplePos="0" relativeHeight="251681792" behindDoc="0" locked="0" layoutInCell="1" allowOverlap="1" wp14:anchorId="4A661196" wp14:editId="15118D09">
            <wp:simplePos x="0" y="0"/>
            <wp:positionH relativeFrom="column">
              <wp:posOffset>-76835</wp:posOffset>
            </wp:positionH>
            <wp:positionV relativeFrom="paragraph">
              <wp:posOffset>55880</wp:posOffset>
            </wp:positionV>
            <wp:extent cx="805815" cy="1275715"/>
            <wp:effectExtent l="0" t="0" r="0" b="0"/>
            <wp:wrapSquare wrapText="bothSides"/>
            <wp:docPr id="2" name="Image 2"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80581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DC4" w:rsidRPr="00C11C62">
        <w:rPr>
          <w:b/>
          <w:bCs/>
        </w:rPr>
        <w:t>Temps libre en centre-ville</w:t>
      </w:r>
    </w:p>
    <w:p w14:paraId="7DD7E4F2" w14:textId="38988459" w:rsidR="005348B3" w:rsidRPr="00C11C62" w:rsidRDefault="00C07DC4" w:rsidP="007A0207">
      <w:pPr>
        <w:jc w:val="both"/>
        <w:rPr>
          <w:sz w:val="20"/>
          <w:szCs w:val="20"/>
        </w:rPr>
      </w:pPr>
      <w:r w:rsidRPr="00C11C62">
        <w:rPr>
          <w:sz w:val="20"/>
          <w:szCs w:val="20"/>
        </w:rPr>
        <w:t>NB : Joseph de Maistre, l</w:t>
      </w:r>
      <w:r w:rsidR="00D22E5B">
        <w:rPr>
          <w:sz w:val="20"/>
          <w:szCs w:val="20"/>
        </w:rPr>
        <w:t>’</w:t>
      </w:r>
      <w:r w:rsidRPr="00C11C62">
        <w:rPr>
          <w:sz w:val="20"/>
          <w:szCs w:val="20"/>
        </w:rPr>
        <w:t xml:space="preserve">un des grands penseurs de la contre-révolution </w:t>
      </w:r>
      <w:r w:rsidR="008633EF" w:rsidRPr="00C11C62">
        <w:rPr>
          <w:sz w:val="20"/>
          <w:szCs w:val="20"/>
        </w:rPr>
        <w:t>comme le rappelle une statue qui lui est dédiée ainsi qu</w:t>
      </w:r>
      <w:r w:rsidR="00D22E5B">
        <w:rPr>
          <w:sz w:val="20"/>
          <w:szCs w:val="20"/>
        </w:rPr>
        <w:t>’</w:t>
      </w:r>
      <w:r w:rsidR="008633EF" w:rsidRPr="00C11C62">
        <w:rPr>
          <w:sz w:val="20"/>
          <w:szCs w:val="20"/>
        </w:rPr>
        <w:t>à son frère sur</w:t>
      </w:r>
      <w:r w:rsidRPr="00C11C62">
        <w:rPr>
          <w:sz w:val="20"/>
          <w:szCs w:val="20"/>
        </w:rPr>
        <w:t xml:space="preserve"> la place du château.</w:t>
      </w:r>
      <w:r w:rsidR="005348B3" w:rsidRPr="00C11C62">
        <w:rPr>
          <w:sz w:val="20"/>
          <w:szCs w:val="20"/>
        </w:rPr>
        <w:t xml:space="preserve"> Le général comte Benoît de </w:t>
      </w:r>
      <w:proofErr w:type="spellStart"/>
      <w:r w:rsidR="005348B3" w:rsidRPr="00C11C62">
        <w:rPr>
          <w:sz w:val="20"/>
          <w:szCs w:val="20"/>
        </w:rPr>
        <w:t>Boigne</w:t>
      </w:r>
      <w:proofErr w:type="spellEnd"/>
      <w:r w:rsidR="005348B3" w:rsidRPr="00C11C62">
        <w:rPr>
          <w:sz w:val="20"/>
          <w:szCs w:val="20"/>
        </w:rPr>
        <w:t xml:space="preserve"> (1751-1830) est quant à lui commémoré par la fontaine des quatre sans-culs ou éléphants car il servit les gardes française, irlandaise, russe, fut capturé par les Turcs, passa en Grèce puis en Inde du Nord où il servit l</w:t>
      </w:r>
      <w:r w:rsidR="00D22E5B">
        <w:rPr>
          <w:sz w:val="20"/>
          <w:szCs w:val="20"/>
        </w:rPr>
        <w:t>’</w:t>
      </w:r>
      <w:r w:rsidR="005348B3" w:rsidRPr="00C11C62">
        <w:rPr>
          <w:sz w:val="20"/>
          <w:szCs w:val="20"/>
        </w:rPr>
        <w:t>empire marathe, revint en Europe, d</w:t>
      </w:r>
      <w:r w:rsidR="00D22E5B">
        <w:rPr>
          <w:sz w:val="20"/>
          <w:szCs w:val="20"/>
        </w:rPr>
        <w:t>’</w:t>
      </w:r>
      <w:r w:rsidR="005348B3" w:rsidRPr="00C11C62">
        <w:rPr>
          <w:sz w:val="20"/>
          <w:szCs w:val="20"/>
        </w:rPr>
        <w:t>abord en Angleterre, puis à Paris sous le consulat, fut fait président du département du Mont-Blanc, aide de camp de Louis XVIII, comte par le roi de Sardaigne. Il fut un bienfaiteur de la ville.</w:t>
      </w:r>
    </w:p>
    <w:p w14:paraId="459E13C5" w14:textId="60A5BC43" w:rsidR="005348B3" w:rsidRPr="00C11C62" w:rsidRDefault="005348B3" w:rsidP="007A0207">
      <w:pPr>
        <w:jc w:val="both"/>
        <w:rPr>
          <w:sz w:val="20"/>
          <w:szCs w:val="20"/>
        </w:rPr>
      </w:pPr>
      <w:r w:rsidRPr="00C11C62">
        <w:rPr>
          <w:sz w:val="20"/>
          <w:szCs w:val="20"/>
        </w:rPr>
        <w:t>Le palais de justice de Chambéry contient une chasuble de S. François de Sales.</w:t>
      </w:r>
    </w:p>
    <w:p w14:paraId="645F9215" w14:textId="2ADA3C3E" w:rsidR="00AF2C9B" w:rsidRPr="00C11C62" w:rsidRDefault="00AF2C9B" w:rsidP="007A0207">
      <w:pPr>
        <w:tabs>
          <w:tab w:val="left" w:pos="2603"/>
        </w:tabs>
        <w:jc w:val="both"/>
      </w:pPr>
      <w:r w:rsidRPr="00C11C62">
        <w:fldChar w:fldCharType="begin"/>
      </w:r>
      <w:r w:rsidRPr="00C11C62">
        <w:instrText xml:space="preserve"> INCLUDEPICTURE "https://upload.wikimedia.org/wikipedia/commons/thumb/a/ae/Ch%C3%A2teau_de_Chamb%C3%A9ry_%282014%29.JPG/1920px-Ch%C3%A2teau_de_Chamb%C3%A9ry_%282014%29.JPG" \* MERGEFORMATINET </w:instrText>
      </w:r>
      <w:r w:rsidRPr="00C11C62">
        <w:fldChar w:fldCharType="end"/>
      </w:r>
    </w:p>
    <w:p w14:paraId="417410F6" w14:textId="072075CB" w:rsidR="00AF2C9B" w:rsidRPr="00C11C62" w:rsidRDefault="00AF2C9B" w:rsidP="007A0207">
      <w:pPr>
        <w:jc w:val="both"/>
      </w:pPr>
      <w:r w:rsidRPr="00C11C62">
        <w:rPr>
          <w:b/>
          <w:bCs/>
        </w:rPr>
        <w:t>Visite des Charmettes</w:t>
      </w:r>
      <w:r w:rsidRPr="00C11C62">
        <w:t xml:space="preserve">, </w:t>
      </w:r>
      <w:hyperlink r:id="rId33" w:history="1">
        <w:r w:rsidRPr="00C11C62">
          <w:rPr>
            <w:rStyle w:val="Lienhypertexte"/>
          </w:rPr>
          <w:t xml:space="preserve">maison-musée des illustres consacrée à </w:t>
        </w:r>
        <w:r w:rsidRPr="00C11C62">
          <w:rPr>
            <w:rStyle w:val="Lienhypertexte"/>
            <w:b/>
            <w:bCs/>
          </w:rPr>
          <w:t>Jean-Jacques Rousseau</w:t>
        </w:r>
      </w:hyperlink>
      <w:r w:rsidRPr="00C11C62">
        <w:t>.</w:t>
      </w:r>
    </w:p>
    <w:p w14:paraId="1CBB8556" w14:textId="1145D9E3" w:rsidR="00AF2C9B" w:rsidRPr="00C11C62" w:rsidRDefault="003D4655" w:rsidP="007A0207">
      <w:pPr>
        <w:jc w:val="both"/>
        <w:rPr>
          <w:sz w:val="20"/>
          <w:szCs w:val="20"/>
        </w:rPr>
      </w:pPr>
      <w:r w:rsidRPr="00C11C62">
        <w:rPr>
          <w:noProof/>
        </w:rPr>
        <w:drawing>
          <wp:anchor distT="0" distB="0" distL="114300" distR="114300" simplePos="0" relativeHeight="251678720" behindDoc="0" locked="0" layoutInCell="1" allowOverlap="1" wp14:anchorId="1AE67495" wp14:editId="5CA211E1">
            <wp:simplePos x="0" y="0"/>
            <wp:positionH relativeFrom="column">
              <wp:posOffset>3972560</wp:posOffset>
            </wp:positionH>
            <wp:positionV relativeFrom="paragraph">
              <wp:posOffset>53975</wp:posOffset>
            </wp:positionV>
            <wp:extent cx="1850390" cy="1227455"/>
            <wp:effectExtent l="0" t="0" r="3810" b="4445"/>
            <wp:wrapSquare wrapText="bothSides"/>
            <wp:docPr id="6" name="Image 6" descr="Une image contenant herbe, extérieur, arbre,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herbe, extérieur, arbre, maison&#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0390"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C9B" w:rsidRPr="00C11C62">
        <w:rPr>
          <w:rStyle w:val="streetaddress"/>
          <w:sz w:val="20"/>
          <w:szCs w:val="20"/>
        </w:rPr>
        <w:t xml:space="preserve">890 chemin des Charmettes </w:t>
      </w:r>
      <w:r w:rsidR="00AF2C9B" w:rsidRPr="00C11C62">
        <w:rPr>
          <w:rStyle w:val="postalcode"/>
          <w:sz w:val="20"/>
          <w:szCs w:val="20"/>
        </w:rPr>
        <w:t>73000</w:t>
      </w:r>
      <w:r w:rsidR="00AF2C9B" w:rsidRPr="00C11C62">
        <w:rPr>
          <w:sz w:val="20"/>
          <w:szCs w:val="20"/>
        </w:rPr>
        <w:t xml:space="preserve"> Chambéry</w:t>
      </w:r>
    </w:p>
    <w:p w14:paraId="01B37292" w14:textId="2327935A" w:rsidR="00AF2C9B" w:rsidRPr="00C11C62" w:rsidRDefault="00FF470B" w:rsidP="007A0207">
      <w:pPr>
        <w:jc w:val="both"/>
        <w:rPr>
          <w:sz w:val="20"/>
          <w:szCs w:val="20"/>
        </w:rPr>
      </w:pPr>
      <w:r w:rsidRPr="00C11C62">
        <w:rPr>
          <w:sz w:val="20"/>
          <w:szCs w:val="20"/>
        </w:rPr>
        <w:t>Idem que musée des Beaux-Arts.</w:t>
      </w:r>
    </w:p>
    <w:p w14:paraId="126841F9" w14:textId="59A8B7A6" w:rsidR="00820FE9" w:rsidRPr="00C11C62" w:rsidRDefault="00820FE9" w:rsidP="007A0207">
      <w:pPr>
        <w:jc w:val="both"/>
      </w:pPr>
      <w:r w:rsidRPr="00C11C62">
        <w:rPr>
          <w:sz w:val="20"/>
          <w:szCs w:val="20"/>
        </w:rPr>
        <w:t>Le philosophe y séjourna avec Mme de Warens de 1736 à 1742.</w:t>
      </w:r>
      <w:r w:rsidR="00FE66FE" w:rsidRPr="00C11C62">
        <w:rPr>
          <w:sz w:val="20"/>
          <w:szCs w:val="20"/>
        </w:rPr>
        <w:t xml:space="preserve"> L</w:t>
      </w:r>
      <w:r w:rsidR="00D22E5B">
        <w:rPr>
          <w:sz w:val="20"/>
          <w:szCs w:val="20"/>
        </w:rPr>
        <w:t>’</w:t>
      </w:r>
      <w:r w:rsidR="00FE66FE" w:rsidRPr="00C11C62">
        <w:rPr>
          <w:sz w:val="20"/>
          <w:szCs w:val="20"/>
        </w:rPr>
        <w:t>ensemble est fort bien conservé en fresques et meubles, le jardin contient des plantes cultivées au XVIII</w:t>
      </w:r>
      <w:r w:rsidR="00FE66FE" w:rsidRPr="00C11C62">
        <w:rPr>
          <w:sz w:val="20"/>
          <w:szCs w:val="20"/>
          <w:vertAlign w:val="superscript"/>
        </w:rPr>
        <w:t>e</w:t>
      </w:r>
      <w:r w:rsidR="00FE66FE" w:rsidRPr="00C11C62">
        <w:rPr>
          <w:sz w:val="20"/>
          <w:szCs w:val="20"/>
        </w:rPr>
        <w:t xml:space="preserve"> s.</w:t>
      </w:r>
    </w:p>
    <w:p w14:paraId="5C3EFBD1" w14:textId="4687FCA2" w:rsidR="00AF2C9B" w:rsidRPr="00C11C62" w:rsidRDefault="00AF2C9B" w:rsidP="007A0207">
      <w:pPr>
        <w:jc w:val="both"/>
      </w:pPr>
      <w:r w:rsidRPr="00C11C62">
        <w:fldChar w:fldCharType="begin"/>
      </w:r>
      <w:r w:rsidRPr="00C11C62">
        <w:instrText xml:space="preserve"> INCLUDEPICTURE "https://www.chambery-tourisme.com/wp-content/uploads/cache/noeStarter/images/1800__1200__auto__~wp-content~uploads~noesit~medias~161154~charmettes-automne-photosolennepaul.jpg" \* MERGEFORMATINET </w:instrText>
      </w:r>
      <w:r w:rsidRPr="00C11C62">
        <w:fldChar w:fldCharType="end"/>
      </w:r>
    </w:p>
    <w:p w14:paraId="3BC70974" w14:textId="124B57B5" w:rsidR="00AF2C9B" w:rsidRPr="00C11C62" w:rsidRDefault="00463BF9" w:rsidP="007A0207">
      <w:pPr>
        <w:jc w:val="both"/>
      </w:pPr>
      <w:r w:rsidRPr="00C11C62">
        <w:t>Détente au lac d</w:t>
      </w:r>
      <w:r w:rsidR="00D22E5B">
        <w:t>’</w:t>
      </w:r>
      <w:proofErr w:type="spellStart"/>
      <w:r w:rsidRPr="00C11C62">
        <w:t>Aiguebelette</w:t>
      </w:r>
      <w:proofErr w:type="spellEnd"/>
    </w:p>
    <w:p w14:paraId="6D82CF44" w14:textId="282DCB01" w:rsidR="00317F9A" w:rsidRDefault="00317F9A" w:rsidP="007A0207"/>
    <w:p w14:paraId="7FD1B529" w14:textId="3383F34A" w:rsidR="0078159F" w:rsidRDefault="0078159F" w:rsidP="007A0207">
      <w:r>
        <w:t>2</w:t>
      </w:r>
      <w:r w:rsidRPr="0078159F">
        <w:rPr>
          <w:vertAlign w:val="superscript"/>
        </w:rPr>
        <w:t>nde</w:t>
      </w:r>
      <w:r>
        <w:t xml:space="preserve"> nuit à Chambéry</w:t>
      </w:r>
    </w:p>
    <w:p w14:paraId="68193D1D" w14:textId="6A54961B" w:rsidR="0078159F" w:rsidRDefault="0078159F" w:rsidP="007A0207"/>
    <w:p w14:paraId="2F0A9384" w14:textId="51F6D762" w:rsidR="00317F9A" w:rsidRPr="00354AA0" w:rsidRDefault="00354AA0" w:rsidP="00354AA0">
      <w:pPr>
        <w:rPr>
          <w:b/>
          <w:bCs/>
          <w:u w:val="single"/>
        </w:rPr>
      </w:pPr>
      <w:r w:rsidRPr="00354AA0">
        <w:rPr>
          <w:b/>
          <w:bCs/>
          <w:u w:val="single"/>
        </w:rPr>
        <w:t>Vendredi 30 juillet 2021 : l</w:t>
      </w:r>
      <w:r w:rsidR="00317F9A" w:rsidRPr="00354AA0">
        <w:rPr>
          <w:b/>
          <w:bCs/>
          <w:u w:val="single"/>
        </w:rPr>
        <w:t>a Grande Chartreuse</w:t>
      </w:r>
      <w:r w:rsidRPr="00354AA0">
        <w:rPr>
          <w:b/>
          <w:bCs/>
          <w:u w:val="single"/>
        </w:rPr>
        <w:t xml:space="preserve"> et Grenoble</w:t>
      </w:r>
    </w:p>
    <w:p w14:paraId="395B5E6F" w14:textId="1FB0519E" w:rsidR="00317F9A" w:rsidRDefault="00317F9A" w:rsidP="007A0207">
      <w:pPr>
        <w:jc w:val="both"/>
      </w:pPr>
    </w:p>
    <w:p w14:paraId="0481C70A" w14:textId="3A8A8977" w:rsidR="00DD1C43" w:rsidRDefault="00DD1C43" w:rsidP="007A0207">
      <w:pPr>
        <w:jc w:val="both"/>
      </w:pPr>
      <w:r>
        <w:t xml:space="preserve">8h : départ </w:t>
      </w:r>
    </w:p>
    <w:p w14:paraId="4A37E121" w14:textId="5F06E0F8" w:rsidR="00E95512" w:rsidRDefault="00E95512" w:rsidP="007A0207">
      <w:pPr>
        <w:jc w:val="both"/>
      </w:pPr>
      <w:r>
        <w:t>(</w:t>
      </w:r>
      <w:r>
        <w:t>3</w:t>
      </w:r>
      <w:r w:rsidR="00894845">
        <w:t>0</w:t>
      </w:r>
      <w:r>
        <w:t xml:space="preserve"> km</w:t>
      </w:r>
      <w:r>
        <w:t xml:space="preserve"> – </w:t>
      </w:r>
      <w:r w:rsidR="00894845">
        <w:t>30</w:t>
      </w:r>
      <w:r>
        <w:t xml:space="preserve"> min)</w:t>
      </w:r>
    </w:p>
    <w:p w14:paraId="63E4B005" w14:textId="5D9B09AB" w:rsidR="00E2208E" w:rsidRPr="00F013DF" w:rsidRDefault="00DD1C43" w:rsidP="007A0207">
      <w:pPr>
        <w:jc w:val="both"/>
      </w:pPr>
      <w:r w:rsidRPr="00DD1C43">
        <w:t>9h</w:t>
      </w:r>
      <w:r w:rsidR="00831143">
        <w:t>30</w:t>
      </w:r>
      <w:r w:rsidRPr="00DD1C43">
        <w:t xml:space="preserve"> : </w:t>
      </w:r>
      <w:r w:rsidR="00F013DF">
        <w:t xml:space="preserve">Visite de la nouvelle </w:t>
      </w:r>
      <w:hyperlink r:id="rId35" w:history="1">
        <w:r w:rsidR="00E2208E" w:rsidRPr="00DD1C43">
          <w:rPr>
            <w:rStyle w:val="Lienhypertexte"/>
            <w:b/>
            <w:bCs/>
          </w:rPr>
          <w:t>distillerie</w:t>
        </w:r>
        <w:r w:rsidR="00F013DF" w:rsidRPr="00DD1C43">
          <w:rPr>
            <w:rStyle w:val="Lienhypertexte"/>
            <w:b/>
            <w:bCs/>
          </w:rPr>
          <w:t xml:space="preserve"> des liqueurs « Chartreuse »</w:t>
        </w:r>
      </w:hyperlink>
    </w:p>
    <w:p w14:paraId="554350F6" w14:textId="47BD398B" w:rsidR="00E2208E" w:rsidRPr="00C11C62" w:rsidRDefault="00E2208E" w:rsidP="007A0207">
      <w:pPr>
        <w:jc w:val="both"/>
        <w:rPr>
          <w:sz w:val="20"/>
          <w:szCs w:val="20"/>
        </w:rPr>
      </w:pPr>
      <w:r w:rsidRPr="00C11C62">
        <w:rPr>
          <w:sz w:val="20"/>
          <w:szCs w:val="20"/>
        </w:rPr>
        <w:t>Suite à un éboulement en 1935, la fabrication de la célèbre liqueur monastique s</w:t>
      </w:r>
      <w:r w:rsidR="00D22E5B">
        <w:rPr>
          <w:sz w:val="20"/>
          <w:szCs w:val="20"/>
        </w:rPr>
        <w:t>’</w:t>
      </w:r>
      <w:r w:rsidRPr="00C11C62">
        <w:rPr>
          <w:sz w:val="20"/>
          <w:szCs w:val="20"/>
        </w:rPr>
        <w:t>installa à Voiron</w:t>
      </w:r>
      <w:r w:rsidR="002F7D82" w:rsidRPr="00C11C62">
        <w:rPr>
          <w:sz w:val="20"/>
          <w:szCs w:val="20"/>
        </w:rPr>
        <w:t xml:space="preserve">. Actuellement en travaux depuis septembre 2020 pour 15 mois, elle ne pourra être visitée mais le magasin est ouvert. </w:t>
      </w:r>
      <w:r w:rsidRPr="00C11C62">
        <w:rPr>
          <w:sz w:val="20"/>
          <w:szCs w:val="20"/>
        </w:rPr>
        <w:t>Elle fut relocalisée à Entre-Deux-</w:t>
      </w:r>
      <w:proofErr w:type="spellStart"/>
      <w:r w:rsidRPr="00C11C62">
        <w:rPr>
          <w:sz w:val="20"/>
          <w:szCs w:val="20"/>
        </w:rPr>
        <w:t>Guiers</w:t>
      </w:r>
      <w:proofErr w:type="spellEnd"/>
      <w:r w:rsidRPr="00C11C62">
        <w:rPr>
          <w:sz w:val="20"/>
          <w:szCs w:val="20"/>
        </w:rPr>
        <w:t xml:space="preserve"> en 2018.</w:t>
      </w:r>
    </w:p>
    <w:p w14:paraId="1FFDD9A1" w14:textId="05F2D359" w:rsidR="00C63B0B" w:rsidRDefault="00C63B0B" w:rsidP="007A0207">
      <w:pPr>
        <w:jc w:val="both"/>
        <w:rPr>
          <w:sz w:val="20"/>
          <w:szCs w:val="20"/>
        </w:rPr>
      </w:pPr>
      <w:r w:rsidRPr="00C11C62">
        <w:rPr>
          <w:sz w:val="20"/>
          <w:szCs w:val="20"/>
        </w:rPr>
        <w:t>Transmise aux Chartreux en 1605, elle ne fut appliquée avec des produits végétaux qu</w:t>
      </w:r>
      <w:r w:rsidR="00D22E5B">
        <w:rPr>
          <w:sz w:val="20"/>
          <w:szCs w:val="20"/>
        </w:rPr>
        <w:t>’</w:t>
      </w:r>
      <w:r w:rsidRPr="00C11C62">
        <w:rPr>
          <w:sz w:val="20"/>
          <w:szCs w:val="20"/>
        </w:rPr>
        <w:t xml:space="preserve">en 1737 par le </w:t>
      </w:r>
      <w:proofErr w:type="spellStart"/>
      <w:r w:rsidRPr="00C11C62">
        <w:rPr>
          <w:sz w:val="20"/>
          <w:szCs w:val="20"/>
        </w:rPr>
        <w:t>fr.</w:t>
      </w:r>
      <w:proofErr w:type="spellEnd"/>
      <w:r w:rsidRPr="00C11C62">
        <w:rPr>
          <w:sz w:val="20"/>
          <w:szCs w:val="20"/>
        </w:rPr>
        <w:t xml:space="preserve"> Jérôme </w:t>
      </w:r>
      <w:proofErr w:type="spellStart"/>
      <w:r w:rsidRPr="00C11C62">
        <w:rPr>
          <w:sz w:val="20"/>
          <w:szCs w:val="20"/>
        </w:rPr>
        <w:t>Maubec</w:t>
      </w:r>
      <w:proofErr w:type="spellEnd"/>
      <w:r w:rsidRPr="00C11C62">
        <w:rPr>
          <w:sz w:val="20"/>
          <w:szCs w:val="20"/>
        </w:rPr>
        <w:t>. Il titre à 70% !</w:t>
      </w:r>
    </w:p>
    <w:p w14:paraId="47281990" w14:textId="77777777" w:rsidR="00667537" w:rsidRDefault="00894845" w:rsidP="0041675D">
      <w:pPr>
        <w:rPr>
          <w:rStyle w:val="lrzxr"/>
          <w:sz w:val="20"/>
          <w:szCs w:val="20"/>
        </w:rPr>
      </w:pPr>
      <w:r w:rsidRPr="00C11C62">
        <w:rPr>
          <w:noProof/>
        </w:rPr>
        <w:drawing>
          <wp:anchor distT="0" distB="0" distL="114300" distR="114300" simplePos="0" relativeHeight="251691008" behindDoc="0" locked="0" layoutInCell="1" allowOverlap="1" wp14:anchorId="773C540C" wp14:editId="7F7658F8">
            <wp:simplePos x="0" y="0"/>
            <wp:positionH relativeFrom="column">
              <wp:posOffset>5283835</wp:posOffset>
            </wp:positionH>
            <wp:positionV relativeFrom="paragraph">
              <wp:posOffset>368</wp:posOffset>
            </wp:positionV>
            <wp:extent cx="824230" cy="1101090"/>
            <wp:effectExtent l="0" t="0" r="1270" b="3810"/>
            <wp:wrapSquare wrapText="bothSides"/>
            <wp:docPr id="17" name="Image 17" descr="Image illustrative de l’article Ordre des Chart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illustrative de l’article Ordre des Chartreux"/>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423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537">
        <w:rPr>
          <w:rStyle w:val="lrzxr"/>
          <w:sz w:val="20"/>
          <w:szCs w:val="20"/>
        </w:rPr>
        <w:t xml:space="preserve">Distillerie Chartreuse </w:t>
      </w:r>
      <w:proofErr w:type="spellStart"/>
      <w:r w:rsidR="00667537">
        <w:rPr>
          <w:rStyle w:val="lrzxr"/>
          <w:sz w:val="20"/>
          <w:szCs w:val="20"/>
        </w:rPr>
        <w:t>Aiguenoire</w:t>
      </w:r>
      <w:proofErr w:type="spellEnd"/>
    </w:p>
    <w:p w14:paraId="39DF42CC" w14:textId="71FFD4A1" w:rsidR="005028A5" w:rsidRPr="005028A5" w:rsidRDefault="0041675D" w:rsidP="005028A5">
      <w:pPr>
        <w:rPr>
          <w:sz w:val="20"/>
          <w:szCs w:val="20"/>
        </w:rPr>
      </w:pPr>
      <w:r w:rsidRPr="0041675D">
        <w:rPr>
          <w:rStyle w:val="lrzxr"/>
          <w:sz w:val="20"/>
          <w:szCs w:val="20"/>
        </w:rPr>
        <w:t>1271 Route de Berland,</w:t>
      </w:r>
      <w:r w:rsidR="00B608E0">
        <w:rPr>
          <w:rStyle w:val="lrzxr"/>
          <w:sz w:val="20"/>
          <w:szCs w:val="20"/>
        </w:rPr>
        <w:t xml:space="preserve"> </w:t>
      </w:r>
      <w:r w:rsidRPr="0041675D">
        <w:rPr>
          <w:rStyle w:val="lrzxr"/>
          <w:sz w:val="20"/>
          <w:szCs w:val="20"/>
        </w:rPr>
        <w:t>38380 Entre-Deux-</w:t>
      </w:r>
      <w:proofErr w:type="spellStart"/>
      <w:r w:rsidRPr="0041675D">
        <w:rPr>
          <w:rStyle w:val="lrzxr"/>
          <w:sz w:val="20"/>
          <w:szCs w:val="20"/>
        </w:rPr>
        <w:t>Guiers</w:t>
      </w:r>
      <w:proofErr w:type="spellEnd"/>
      <w:r w:rsidR="00B608E0">
        <w:rPr>
          <w:rStyle w:val="lrzxr"/>
          <w:sz w:val="20"/>
          <w:szCs w:val="20"/>
        </w:rPr>
        <w:t xml:space="preserve"> ; </w:t>
      </w:r>
      <w:r w:rsidR="005028A5" w:rsidRPr="005028A5">
        <w:rPr>
          <w:rStyle w:val="lrzxr"/>
          <w:sz w:val="20"/>
          <w:szCs w:val="20"/>
        </w:rPr>
        <w:t>04 76 05 90 34</w:t>
      </w:r>
    </w:p>
    <w:p w14:paraId="3303F93C" w14:textId="730DB51C" w:rsidR="00E2208E" w:rsidRDefault="00E2208E" w:rsidP="007A0207">
      <w:pPr>
        <w:jc w:val="both"/>
      </w:pPr>
    </w:p>
    <w:p w14:paraId="6FE9E702" w14:textId="10EEE2F6" w:rsidR="003D230D" w:rsidRDefault="003D230D" w:rsidP="007A0207">
      <w:pPr>
        <w:jc w:val="both"/>
      </w:pPr>
      <w:r>
        <w:t>(12 km – 15 min)</w:t>
      </w:r>
    </w:p>
    <w:p w14:paraId="5258C56C" w14:textId="0FAC75DE" w:rsidR="003A0F10" w:rsidRPr="00C11C62" w:rsidRDefault="00894845" w:rsidP="007A0207">
      <w:pPr>
        <w:jc w:val="both"/>
        <w:rPr>
          <w:b/>
          <w:bCs/>
        </w:rPr>
      </w:pPr>
      <w:r w:rsidRPr="00894845">
        <w:rPr>
          <w:b/>
          <w:bCs/>
        </w:rPr>
        <w:t>1</w:t>
      </w:r>
      <w:r w:rsidR="0096553E">
        <w:rPr>
          <w:b/>
          <w:bCs/>
        </w:rPr>
        <w:t>0</w:t>
      </w:r>
      <w:r w:rsidRPr="00894845">
        <w:rPr>
          <w:b/>
          <w:bCs/>
        </w:rPr>
        <w:t>h</w:t>
      </w:r>
      <w:r w:rsidR="00831143">
        <w:rPr>
          <w:b/>
          <w:bCs/>
        </w:rPr>
        <w:t>30</w:t>
      </w:r>
      <w:r w:rsidRPr="00894845">
        <w:rPr>
          <w:b/>
          <w:bCs/>
        </w:rPr>
        <w:t xml:space="preserve"> : </w:t>
      </w:r>
      <w:r w:rsidR="003A0F10" w:rsidRPr="00C11C62">
        <w:rPr>
          <w:b/>
          <w:bCs/>
        </w:rPr>
        <w:t xml:space="preserve">Visite du </w:t>
      </w:r>
      <w:hyperlink r:id="rId37" w:history="1">
        <w:r w:rsidR="003A0F10" w:rsidRPr="00CD3CF6">
          <w:rPr>
            <w:rStyle w:val="Lienhypertexte"/>
            <w:b/>
            <w:bCs/>
          </w:rPr>
          <w:t>musée de la Grande Chartreuse</w:t>
        </w:r>
      </w:hyperlink>
    </w:p>
    <w:p w14:paraId="68378CB4" w14:textId="1BA9AA47" w:rsidR="00E500C6" w:rsidRPr="00C11C62" w:rsidRDefault="00E500C6" w:rsidP="007A0207">
      <w:pPr>
        <w:jc w:val="both"/>
        <w:rPr>
          <w:sz w:val="20"/>
          <w:szCs w:val="20"/>
        </w:rPr>
      </w:pPr>
      <w:r w:rsidRPr="00C11C62">
        <w:rPr>
          <w:sz w:val="20"/>
          <w:szCs w:val="20"/>
        </w:rPr>
        <w:t xml:space="preserve">Ce musée est aménagé dans la </w:t>
      </w:r>
      <w:proofErr w:type="spellStart"/>
      <w:r w:rsidRPr="00C11C62">
        <w:rPr>
          <w:sz w:val="20"/>
          <w:szCs w:val="20"/>
        </w:rPr>
        <w:t>Correrie</w:t>
      </w:r>
      <w:proofErr w:type="spellEnd"/>
      <w:r w:rsidRPr="00C11C62">
        <w:rPr>
          <w:sz w:val="20"/>
          <w:szCs w:val="20"/>
        </w:rPr>
        <w:t>, ancien bâtiment des frères convers</w:t>
      </w:r>
      <w:r w:rsidR="00C2615D" w:rsidRPr="00C11C62">
        <w:rPr>
          <w:sz w:val="20"/>
          <w:szCs w:val="20"/>
        </w:rPr>
        <w:t xml:space="preserve"> et présente une excellente introduction à l</w:t>
      </w:r>
      <w:r w:rsidR="00D22E5B">
        <w:rPr>
          <w:sz w:val="20"/>
          <w:szCs w:val="20"/>
        </w:rPr>
        <w:t>’</w:t>
      </w:r>
      <w:r w:rsidR="00C2615D" w:rsidRPr="00C11C62">
        <w:rPr>
          <w:sz w:val="20"/>
          <w:szCs w:val="20"/>
        </w:rPr>
        <w:t>esprit cartusien</w:t>
      </w:r>
      <w:r w:rsidRPr="00C11C62">
        <w:rPr>
          <w:sz w:val="20"/>
          <w:szCs w:val="20"/>
        </w:rPr>
        <w:t>.</w:t>
      </w:r>
      <w:r w:rsidR="00894845">
        <w:rPr>
          <w:sz w:val="20"/>
          <w:szCs w:val="20"/>
        </w:rPr>
        <w:t xml:space="preserve"> </w:t>
      </w:r>
      <w:r w:rsidR="00F33C1D" w:rsidRPr="00C11C62">
        <w:fldChar w:fldCharType="begin"/>
      </w:r>
      <w:r w:rsidR="00F33C1D" w:rsidRPr="00C11C62">
        <w:instrText xml:space="preserve"> INCLUDEPICTURE "https://upload.wikimedia.org/wikipedia/commons/thumb/2/28/Carthusian_coat_of_arms-2006_11_30_murraybuckley.svg/langfr-1024px-Carthusian_coat_of_arms-2006_11_30_murraybuckley.svg.png" \* MERGEFORMATINET </w:instrText>
      </w:r>
      <w:r w:rsidR="00F33C1D" w:rsidRPr="00C11C62">
        <w:fldChar w:fldCharType="end"/>
      </w:r>
      <w:r w:rsidRPr="00C11C62">
        <w:rPr>
          <w:sz w:val="20"/>
          <w:szCs w:val="20"/>
        </w:rPr>
        <w:t>S. Hugues, évêque de Grenoble</w:t>
      </w:r>
      <w:r w:rsidR="002B0F2B" w:rsidRPr="00C11C62">
        <w:rPr>
          <w:sz w:val="20"/>
          <w:szCs w:val="20"/>
        </w:rPr>
        <w:t>,</w:t>
      </w:r>
      <w:r w:rsidRPr="00C11C62">
        <w:rPr>
          <w:sz w:val="20"/>
          <w:szCs w:val="20"/>
        </w:rPr>
        <w:t xml:space="preserve"> vit en songe arriver en 1084 sept étoiles</w:t>
      </w:r>
      <w:r w:rsidR="00B70617" w:rsidRPr="00C11C62">
        <w:rPr>
          <w:sz w:val="20"/>
          <w:szCs w:val="20"/>
        </w:rPr>
        <w:t xml:space="preserve"> (cf. blason). La devise est « </w:t>
      </w:r>
      <w:r w:rsidR="00B70617" w:rsidRPr="00C11C62">
        <w:rPr>
          <w:i/>
          <w:iCs/>
          <w:sz w:val="20"/>
          <w:szCs w:val="20"/>
        </w:rPr>
        <w:t xml:space="preserve">stat </w:t>
      </w:r>
      <w:proofErr w:type="spellStart"/>
      <w:r w:rsidR="00B70617" w:rsidRPr="00C11C62">
        <w:rPr>
          <w:i/>
          <w:iCs/>
          <w:sz w:val="20"/>
          <w:szCs w:val="20"/>
        </w:rPr>
        <w:t>crux</w:t>
      </w:r>
      <w:proofErr w:type="spellEnd"/>
      <w:r w:rsidR="00B70617" w:rsidRPr="00C11C62">
        <w:rPr>
          <w:i/>
          <w:iCs/>
          <w:sz w:val="20"/>
          <w:szCs w:val="20"/>
        </w:rPr>
        <w:t xml:space="preserve">, </w:t>
      </w:r>
      <w:proofErr w:type="spellStart"/>
      <w:r w:rsidR="00B70617" w:rsidRPr="00C11C62">
        <w:rPr>
          <w:i/>
          <w:iCs/>
          <w:sz w:val="20"/>
          <w:szCs w:val="20"/>
        </w:rPr>
        <w:t>dum</w:t>
      </w:r>
      <w:proofErr w:type="spellEnd"/>
      <w:r w:rsidR="00B70617" w:rsidRPr="00C11C62">
        <w:rPr>
          <w:i/>
          <w:iCs/>
          <w:sz w:val="20"/>
          <w:szCs w:val="20"/>
        </w:rPr>
        <w:t xml:space="preserve"> </w:t>
      </w:r>
      <w:proofErr w:type="spellStart"/>
      <w:r w:rsidR="00B70617" w:rsidRPr="00C11C62">
        <w:rPr>
          <w:i/>
          <w:iCs/>
          <w:sz w:val="20"/>
          <w:szCs w:val="20"/>
        </w:rPr>
        <w:t>volvitur</w:t>
      </w:r>
      <w:proofErr w:type="spellEnd"/>
      <w:r w:rsidR="00B70617" w:rsidRPr="00C11C62">
        <w:rPr>
          <w:i/>
          <w:iCs/>
          <w:sz w:val="20"/>
          <w:szCs w:val="20"/>
        </w:rPr>
        <w:t xml:space="preserve"> </w:t>
      </w:r>
      <w:proofErr w:type="spellStart"/>
      <w:r w:rsidR="00B70617" w:rsidRPr="00C11C62">
        <w:rPr>
          <w:i/>
          <w:iCs/>
          <w:sz w:val="20"/>
          <w:szCs w:val="20"/>
        </w:rPr>
        <w:t>orbis</w:t>
      </w:r>
      <w:proofErr w:type="spellEnd"/>
      <w:r w:rsidR="00B70617" w:rsidRPr="00C11C62">
        <w:rPr>
          <w:sz w:val="20"/>
          <w:szCs w:val="20"/>
        </w:rPr>
        <w:t> »</w:t>
      </w:r>
      <w:r w:rsidR="00127EC9" w:rsidRPr="00C11C62">
        <w:rPr>
          <w:sz w:val="20"/>
          <w:szCs w:val="20"/>
        </w:rPr>
        <w:t> : la Croix demeure tandis que le monde tourne</w:t>
      </w:r>
      <w:r w:rsidRPr="00C11C62">
        <w:rPr>
          <w:sz w:val="20"/>
          <w:szCs w:val="20"/>
        </w:rPr>
        <w:t>. Il s</w:t>
      </w:r>
      <w:r w:rsidR="00D22E5B">
        <w:rPr>
          <w:sz w:val="20"/>
          <w:szCs w:val="20"/>
        </w:rPr>
        <w:t>’</w:t>
      </w:r>
      <w:r w:rsidRPr="00C11C62">
        <w:rPr>
          <w:sz w:val="20"/>
          <w:szCs w:val="20"/>
        </w:rPr>
        <w:t>agissait de S. Bruno et de ses compagnons voulant vivre le plus retiré du monde qu</w:t>
      </w:r>
      <w:r w:rsidR="00D22E5B">
        <w:rPr>
          <w:sz w:val="20"/>
          <w:szCs w:val="20"/>
        </w:rPr>
        <w:t>’</w:t>
      </w:r>
      <w:r w:rsidRPr="00C11C62">
        <w:rPr>
          <w:sz w:val="20"/>
          <w:szCs w:val="20"/>
        </w:rPr>
        <w:t>il soit</w:t>
      </w:r>
      <w:r w:rsidR="00532FC1" w:rsidRPr="00C11C62">
        <w:rPr>
          <w:sz w:val="20"/>
          <w:szCs w:val="20"/>
        </w:rPr>
        <w:t xml:space="preserve"> (</w:t>
      </w:r>
      <w:proofErr w:type="spellStart"/>
      <w:r w:rsidR="00532FC1" w:rsidRPr="00C11C62">
        <w:rPr>
          <w:i/>
          <w:iCs/>
          <w:sz w:val="20"/>
          <w:szCs w:val="20"/>
        </w:rPr>
        <w:t>contemptus</w:t>
      </w:r>
      <w:proofErr w:type="spellEnd"/>
      <w:r w:rsidR="00532FC1" w:rsidRPr="00C11C62">
        <w:rPr>
          <w:i/>
          <w:iCs/>
          <w:sz w:val="20"/>
          <w:szCs w:val="20"/>
        </w:rPr>
        <w:t xml:space="preserve"> </w:t>
      </w:r>
      <w:proofErr w:type="spellStart"/>
      <w:r w:rsidR="00532FC1" w:rsidRPr="00C11C62">
        <w:rPr>
          <w:i/>
          <w:iCs/>
          <w:sz w:val="20"/>
          <w:szCs w:val="20"/>
        </w:rPr>
        <w:t>mundi</w:t>
      </w:r>
      <w:proofErr w:type="spellEnd"/>
      <w:r w:rsidR="00532FC1" w:rsidRPr="00C11C62">
        <w:rPr>
          <w:sz w:val="20"/>
          <w:szCs w:val="20"/>
        </w:rPr>
        <w:t>)</w:t>
      </w:r>
      <w:r w:rsidRPr="00C11C62">
        <w:rPr>
          <w:sz w:val="20"/>
          <w:szCs w:val="20"/>
        </w:rPr>
        <w:t xml:space="preserve">. Il les conduisit dans ce désert. S. Bruno mourut en Italie en 1101 et son successeur, dom </w:t>
      </w:r>
      <w:proofErr w:type="spellStart"/>
      <w:r w:rsidRPr="00C11C62">
        <w:rPr>
          <w:sz w:val="20"/>
          <w:szCs w:val="20"/>
        </w:rPr>
        <w:t>Guiges</w:t>
      </w:r>
      <w:proofErr w:type="spellEnd"/>
      <w:r w:rsidRPr="00C11C62">
        <w:rPr>
          <w:sz w:val="20"/>
          <w:szCs w:val="20"/>
        </w:rPr>
        <w:t xml:space="preserve"> rédigea la règle cartusienne (modifiée en 1987).</w:t>
      </w:r>
      <w:r w:rsidR="00894845">
        <w:rPr>
          <w:sz w:val="20"/>
          <w:szCs w:val="20"/>
        </w:rPr>
        <w:t xml:space="preserve"> </w:t>
      </w:r>
      <w:r w:rsidRPr="00C11C62">
        <w:rPr>
          <w:sz w:val="20"/>
          <w:szCs w:val="20"/>
        </w:rPr>
        <w:t>Alors que l</w:t>
      </w:r>
      <w:r w:rsidR="00D22E5B">
        <w:rPr>
          <w:sz w:val="20"/>
          <w:szCs w:val="20"/>
        </w:rPr>
        <w:t>’</w:t>
      </w:r>
      <w:r w:rsidRPr="00C11C62">
        <w:rPr>
          <w:sz w:val="20"/>
          <w:szCs w:val="20"/>
        </w:rPr>
        <w:t>ordre compta à la Renaissance plus de 200 chartreuses, actuellement, il en reste 2</w:t>
      </w:r>
      <w:r w:rsidR="00330F60" w:rsidRPr="00C11C62">
        <w:rPr>
          <w:sz w:val="20"/>
          <w:szCs w:val="20"/>
        </w:rPr>
        <w:t>2 dont 17 de moines et 5 de moniales en 2018</w:t>
      </w:r>
      <w:r w:rsidRPr="00C11C62">
        <w:rPr>
          <w:sz w:val="20"/>
          <w:szCs w:val="20"/>
        </w:rPr>
        <w:t xml:space="preserve"> (3 en </w:t>
      </w:r>
      <w:r w:rsidR="008B6AF4" w:rsidRPr="00C11C62">
        <w:rPr>
          <w:sz w:val="20"/>
          <w:szCs w:val="20"/>
        </w:rPr>
        <w:t>France, 3 en Amérique, 1 en Corée</w:t>
      </w:r>
      <w:r w:rsidRPr="00C11C62">
        <w:rPr>
          <w:sz w:val="20"/>
          <w:szCs w:val="20"/>
        </w:rPr>
        <w:t>)</w:t>
      </w:r>
      <w:r w:rsidR="00330F60" w:rsidRPr="00C11C62">
        <w:rPr>
          <w:sz w:val="20"/>
          <w:szCs w:val="20"/>
        </w:rPr>
        <w:t xml:space="preserve"> pour environ 350 moines et 50 moniales</w:t>
      </w:r>
      <w:r w:rsidRPr="00C11C62">
        <w:rPr>
          <w:sz w:val="20"/>
          <w:szCs w:val="20"/>
        </w:rPr>
        <w:t xml:space="preserve">. La Grande Chartreuse est dirigée par Dom </w:t>
      </w:r>
      <w:proofErr w:type="spellStart"/>
      <w:r w:rsidRPr="00C11C62">
        <w:rPr>
          <w:sz w:val="20"/>
          <w:szCs w:val="20"/>
        </w:rPr>
        <w:t>Dysmas</w:t>
      </w:r>
      <w:proofErr w:type="spellEnd"/>
      <w:r w:rsidRPr="00C11C62">
        <w:rPr>
          <w:sz w:val="20"/>
          <w:szCs w:val="20"/>
        </w:rPr>
        <w:t xml:space="preserve"> de Lassus qui se fit connaître récemment pour son livre sur les abus spirituels dans l</w:t>
      </w:r>
      <w:r w:rsidR="00D22E5B">
        <w:rPr>
          <w:sz w:val="20"/>
          <w:szCs w:val="20"/>
        </w:rPr>
        <w:t>’</w:t>
      </w:r>
      <w:r w:rsidRPr="00C11C62">
        <w:rPr>
          <w:sz w:val="20"/>
          <w:szCs w:val="20"/>
        </w:rPr>
        <w:t>Église. Sa communauté compte 32 moines dont 17 pères, 12 frères et 3 novices. Ils mènent une vie semi-érémitique et semi-cénobitique. En effet, traditionnellement, le but des moines est d</w:t>
      </w:r>
      <w:r w:rsidR="00D22E5B">
        <w:rPr>
          <w:sz w:val="20"/>
          <w:szCs w:val="20"/>
        </w:rPr>
        <w:t>’</w:t>
      </w:r>
      <w:r w:rsidRPr="00C11C62">
        <w:rPr>
          <w:sz w:val="20"/>
          <w:szCs w:val="20"/>
        </w:rPr>
        <w:t>atteindre le niveau des ermites solitaires. Chacun dispose donc d</w:t>
      </w:r>
      <w:r w:rsidR="00D22E5B">
        <w:rPr>
          <w:sz w:val="20"/>
          <w:szCs w:val="20"/>
        </w:rPr>
        <w:t>’</w:t>
      </w:r>
      <w:r w:rsidRPr="00C11C62">
        <w:rPr>
          <w:sz w:val="20"/>
          <w:szCs w:val="20"/>
        </w:rPr>
        <w:t xml:space="preserve">une maison (chambre, bureau, </w:t>
      </w:r>
      <w:r w:rsidRPr="00C11C62">
        <w:rPr>
          <w:sz w:val="20"/>
          <w:szCs w:val="20"/>
        </w:rPr>
        <w:lastRenderedPageBreak/>
        <w:t>atelier) donnant sur un cloître où il prie, travaille et prend seul ses repas, livrés à travers un guichet. Il ne se rend à l</w:t>
      </w:r>
      <w:r w:rsidR="00D22E5B">
        <w:rPr>
          <w:sz w:val="20"/>
          <w:szCs w:val="20"/>
        </w:rPr>
        <w:t>’</w:t>
      </w:r>
      <w:r w:rsidRPr="00C11C62">
        <w:rPr>
          <w:sz w:val="20"/>
          <w:szCs w:val="20"/>
        </w:rPr>
        <w:t>église conventuelle que pour la messe et les vêpres. La communauté se retrouve pour partager un repas et une promenade le dimanche. Le silence est d</w:t>
      </w:r>
      <w:r w:rsidR="00D22E5B">
        <w:rPr>
          <w:sz w:val="20"/>
          <w:szCs w:val="20"/>
        </w:rPr>
        <w:t>’</w:t>
      </w:r>
      <w:r w:rsidRPr="00C11C62">
        <w:rPr>
          <w:sz w:val="20"/>
          <w:szCs w:val="20"/>
        </w:rPr>
        <w:t xml:space="preserve">or (film de Philippe </w:t>
      </w:r>
      <w:proofErr w:type="spellStart"/>
      <w:r w:rsidRPr="00C11C62">
        <w:rPr>
          <w:sz w:val="20"/>
          <w:szCs w:val="20"/>
        </w:rPr>
        <w:t>Gröning</w:t>
      </w:r>
      <w:proofErr w:type="spellEnd"/>
      <w:r w:rsidRPr="00C11C62">
        <w:rPr>
          <w:sz w:val="20"/>
          <w:szCs w:val="20"/>
        </w:rPr>
        <w:t xml:space="preserve"> en 2006).</w:t>
      </w:r>
    </w:p>
    <w:p w14:paraId="2111A855" w14:textId="3D7383D2" w:rsidR="003A0F10" w:rsidRPr="00C11C62" w:rsidRDefault="003A0F10" w:rsidP="007A0207">
      <w:pPr>
        <w:jc w:val="both"/>
      </w:pPr>
    </w:p>
    <w:p w14:paraId="1394D8F2" w14:textId="3B25B2E0" w:rsidR="003A0F10" w:rsidRPr="00C11C62" w:rsidRDefault="00C13568" w:rsidP="007A0207">
      <w:pPr>
        <w:jc w:val="both"/>
        <w:rPr>
          <w:b/>
          <w:bCs/>
        </w:rPr>
      </w:pPr>
      <w:r>
        <w:rPr>
          <w:b/>
          <w:bCs/>
        </w:rPr>
        <w:t xml:space="preserve">11h45 </w:t>
      </w:r>
      <w:r w:rsidR="003A0F10" w:rsidRPr="00C11C62">
        <w:rPr>
          <w:b/>
          <w:bCs/>
        </w:rPr>
        <w:t>Promenade à pied jusqu</w:t>
      </w:r>
      <w:r w:rsidR="00D22E5B">
        <w:rPr>
          <w:b/>
          <w:bCs/>
        </w:rPr>
        <w:t>’</w:t>
      </w:r>
      <w:r w:rsidR="003A0F10" w:rsidRPr="00C11C62">
        <w:rPr>
          <w:b/>
          <w:bCs/>
        </w:rPr>
        <w:t>au monastère de la Grande Chartreuse</w:t>
      </w:r>
    </w:p>
    <w:p w14:paraId="338A1C2E" w14:textId="23CB1234" w:rsidR="003A0F10" w:rsidRPr="00C11C62" w:rsidRDefault="00273674" w:rsidP="007A0207">
      <w:pPr>
        <w:jc w:val="both"/>
        <w:rPr>
          <w:sz w:val="20"/>
          <w:szCs w:val="20"/>
        </w:rPr>
      </w:pPr>
      <w:r w:rsidRPr="00C11C62">
        <w:fldChar w:fldCharType="begin"/>
      </w:r>
      <w:r w:rsidRPr="00C11C62">
        <w:instrText xml:space="preserve"> INCLUDEPICTURE "https://divinebox.fr/wp-content/uploads/2018/11/Monaste%CC%80re-de-la-Grande-Chartreuse-Divine-Box-1200x600.png" \* MERGEFORMATINET </w:instrText>
      </w:r>
      <w:r w:rsidRPr="00C11C62">
        <w:fldChar w:fldCharType="separate"/>
      </w:r>
      <w:r w:rsidRPr="00C11C62">
        <w:rPr>
          <w:noProof/>
        </w:rPr>
        <w:drawing>
          <wp:anchor distT="0" distB="0" distL="114300" distR="114300" simplePos="0" relativeHeight="251689984" behindDoc="0" locked="0" layoutInCell="1" allowOverlap="1" wp14:anchorId="4AE3A49F" wp14:editId="46857FBD">
            <wp:simplePos x="0" y="0"/>
            <wp:positionH relativeFrom="column">
              <wp:posOffset>0</wp:posOffset>
            </wp:positionH>
            <wp:positionV relativeFrom="paragraph">
              <wp:posOffset>0</wp:posOffset>
            </wp:positionV>
            <wp:extent cx="2973600" cy="1486800"/>
            <wp:effectExtent l="0" t="0" r="0" b="0"/>
            <wp:wrapSquare wrapText="bothSides"/>
            <wp:docPr id="16" name="Image 16" descr="Monastère de la Grande Chartreuse : son histoire jsq aujourd'hui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astère de la Grande Chartreuse : son histoire jsq aujourd'hui (20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3600" cy="14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1C62">
        <w:fldChar w:fldCharType="end"/>
      </w:r>
      <w:r w:rsidR="00C2615D" w:rsidRPr="00C11C62">
        <w:rPr>
          <w:sz w:val="20"/>
          <w:szCs w:val="20"/>
        </w:rPr>
        <w:t>2 km sur une route goudronnée. J</w:t>
      </w:r>
      <w:r w:rsidR="00D22E5B">
        <w:rPr>
          <w:sz w:val="20"/>
          <w:szCs w:val="20"/>
        </w:rPr>
        <w:t>’</w:t>
      </w:r>
      <w:r w:rsidR="00C2615D" w:rsidRPr="00C11C62">
        <w:rPr>
          <w:sz w:val="20"/>
          <w:szCs w:val="20"/>
        </w:rPr>
        <w:t xml:space="preserve">espère que le menuisier des moines, M. </w:t>
      </w:r>
      <w:proofErr w:type="spellStart"/>
      <w:r w:rsidR="00C2615D" w:rsidRPr="00C11C62">
        <w:rPr>
          <w:sz w:val="20"/>
          <w:szCs w:val="20"/>
        </w:rPr>
        <w:t>Flach</w:t>
      </w:r>
      <w:proofErr w:type="spellEnd"/>
      <w:r w:rsidR="00C2615D" w:rsidRPr="00C11C62">
        <w:rPr>
          <w:sz w:val="20"/>
          <w:szCs w:val="20"/>
        </w:rPr>
        <w:t>, pourra nous faire ouvrir une porte du monastère juste pour y jeter un coup d</w:t>
      </w:r>
      <w:r w:rsidR="00D22E5B">
        <w:rPr>
          <w:sz w:val="20"/>
          <w:szCs w:val="20"/>
        </w:rPr>
        <w:t>’</w:t>
      </w:r>
      <w:r w:rsidR="00C2615D" w:rsidRPr="00C11C62">
        <w:rPr>
          <w:sz w:val="20"/>
          <w:szCs w:val="20"/>
        </w:rPr>
        <w:t>œil. Nous monterons aussi au calvaire qui permet de jouir d</w:t>
      </w:r>
      <w:r w:rsidR="00D22E5B">
        <w:rPr>
          <w:sz w:val="20"/>
          <w:szCs w:val="20"/>
        </w:rPr>
        <w:t>’</w:t>
      </w:r>
      <w:r w:rsidR="00C2615D" w:rsidRPr="00C11C62">
        <w:rPr>
          <w:sz w:val="20"/>
          <w:szCs w:val="20"/>
        </w:rPr>
        <w:t>une vue embrassant toute l</w:t>
      </w:r>
      <w:r w:rsidR="00D22E5B">
        <w:rPr>
          <w:sz w:val="20"/>
          <w:szCs w:val="20"/>
        </w:rPr>
        <w:t>’</w:t>
      </w:r>
      <w:r w:rsidR="00C2615D" w:rsidRPr="00C11C62">
        <w:rPr>
          <w:sz w:val="20"/>
          <w:szCs w:val="20"/>
        </w:rPr>
        <w:t>emprise des immenses bâtiments de 1676 (dernière grande reconstruction après une terrible avalanche en 1132 et huit incendies).</w:t>
      </w:r>
      <w:r w:rsidR="002228E0" w:rsidRPr="00C11C62">
        <w:rPr>
          <w:sz w:val="20"/>
          <w:szCs w:val="20"/>
        </w:rPr>
        <w:t xml:space="preserve"> La taille s</w:t>
      </w:r>
      <w:r w:rsidR="00D22E5B">
        <w:rPr>
          <w:sz w:val="20"/>
          <w:szCs w:val="20"/>
        </w:rPr>
        <w:t>’</w:t>
      </w:r>
      <w:r w:rsidR="002228E0" w:rsidRPr="00C11C62">
        <w:rPr>
          <w:sz w:val="20"/>
          <w:szCs w:val="20"/>
        </w:rPr>
        <w:t>explique par le fait qu</w:t>
      </w:r>
      <w:r w:rsidR="00D22E5B">
        <w:rPr>
          <w:sz w:val="20"/>
          <w:szCs w:val="20"/>
        </w:rPr>
        <w:t>’</w:t>
      </w:r>
      <w:r w:rsidR="002228E0" w:rsidRPr="00C11C62">
        <w:rPr>
          <w:sz w:val="20"/>
          <w:szCs w:val="20"/>
        </w:rPr>
        <w:t>il est nécessaire de réunir dans cette maison-mère de l</w:t>
      </w:r>
      <w:r w:rsidR="00D22E5B">
        <w:rPr>
          <w:sz w:val="20"/>
          <w:szCs w:val="20"/>
        </w:rPr>
        <w:t>’</w:t>
      </w:r>
      <w:r w:rsidR="002228E0" w:rsidRPr="00C11C62">
        <w:rPr>
          <w:sz w:val="20"/>
          <w:szCs w:val="20"/>
        </w:rPr>
        <w:t>ordre le chapitre général.</w:t>
      </w:r>
    </w:p>
    <w:p w14:paraId="6C866DA7" w14:textId="5BA285CD" w:rsidR="00954CDC" w:rsidRPr="00C11C62" w:rsidRDefault="00954CDC" w:rsidP="00B608E0">
      <w:pPr>
        <w:jc w:val="both"/>
        <w:rPr>
          <w:sz w:val="20"/>
          <w:szCs w:val="20"/>
        </w:rPr>
      </w:pPr>
      <w:proofErr w:type="spellStart"/>
      <w:r w:rsidRPr="00C11C62">
        <w:rPr>
          <w:sz w:val="20"/>
          <w:szCs w:val="20"/>
        </w:rPr>
        <w:t>Léa</w:t>
      </w:r>
      <w:proofErr w:type="spellEnd"/>
      <w:r w:rsidRPr="00C11C62">
        <w:rPr>
          <w:sz w:val="20"/>
          <w:szCs w:val="20"/>
        </w:rPr>
        <w:t xml:space="preserve"> </w:t>
      </w:r>
      <w:proofErr w:type="spellStart"/>
      <w:r w:rsidRPr="00C11C62">
        <w:rPr>
          <w:sz w:val="20"/>
          <w:szCs w:val="20"/>
        </w:rPr>
        <w:t>Diederichs</w:t>
      </w:r>
      <w:proofErr w:type="spellEnd"/>
      <w:r w:rsidR="00B608E0">
        <w:rPr>
          <w:sz w:val="20"/>
          <w:szCs w:val="20"/>
        </w:rPr>
        <w:t xml:space="preserve">, </w:t>
      </w:r>
      <w:r w:rsidRPr="00C11C62">
        <w:rPr>
          <w:sz w:val="20"/>
          <w:szCs w:val="20"/>
        </w:rPr>
        <w:t xml:space="preserve">La </w:t>
      </w:r>
      <w:proofErr w:type="spellStart"/>
      <w:r w:rsidRPr="00C11C62">
        <w:rPr>
          <w:sz w:val="20"/>
          <w:szCs w:val="20"/>
        </w:rPr>
        <w:t>Correrie</w:t>
      </w:r>
      <w:proofErr w:type="spellEnd"/>
      <w:r w:rsidR="00B608E0">
        <w:rPr>
          <w:sz w:val="20"/>
          <w:szCs w:val="20"/>
        </w:rPr>
        <w:t xml:space="preserve">, </w:t>
      </w:r>
      <w:r w:rsidRPr="00C11C62">
        <w:rPr>
          <w:sz w:val="20"/>
          <w:szCs w:val="20"/>
        </w:rPr>
        <w:t>38380 Saint Pierre de Chartreuse</w:t>
      </w:r>
      <w:r w:rsidR="00B608E0">
        <w:rPr>
          <w:sz w:val="20"/>
          <w:szCs w:val="20"/>
        </w:rPr>
        <w:t xml:space="preserve"> ; </w:t>
      </w:r>
      <w:r w:rsidRPr="00C11C62">
        <w:rPr>
          <w:sz w:val="20"/>
          <w:szCs w:val="20"/>
        </w:rPr>
        <w:t xml:space="preserve">04 76 88 60 45 </w:t>
      </w:r>
    </w:p>
    <w:p w14:paraId="3C38A54D" w14:textId="77777777" w:rsidR="00954CDC" w:rsidRPr="00C11C62" w:rsidRDefault="00175753" w:rsidP="007A0207">
      <w:pPr>
        <w:jc w:val="both"/>
        <w:rPr>
          <w:sz w:val="20"/>
          <w:szCs w:val="20"/>
        </w:rPr>
      </w:pPr>
      <w:hyperlink r:id="rId39" w:history="1">
        <w:r w:rsidR="00954CDC" w:rsidRPr="00C11C62">
          <w:rPr>
            <w:rStyle w:val="Lienhypertexte"/>
            <w:sz w:val="20"/>
            <w:szCs w:val="20"/>
          </w:rPr>
          <w:t>resa@musee-grande-chartreuse.fr</w:t>
        </w:r>
      </w:hyperlink>
    </w:p>
    <w:p w14:paraId="332E5FE2" w14:textId="392A26D6" w:rsidR="00954CDC" w:rsidRDefault="00954CDC" w:rsidP="007A0207">
      <w:pPr>
        <w:jc w:val="both"/>
      </w:pPr>
    </w:p>
    <w:p w14:paraId="0139E6C2" w14:textId="77777777" w:rsidR="004F6E35" w:rsidRPr="00667537" w:rsidRDefault="004F6E35" w:rsidP="004F6E35">
      <w:pPr>
        <w:jc w:val="both"/>
      </w:pPr>
      <w:r w:rsidRPr="00667537">
        <w:t>(</w:t>
      </w:r>
      <w:r>
        <w:t>2</w:t>
      </w:r>
      <w:r w:rsidRPr="00667537">
        <w:t xml:space="preserve"> km – </w:t>
      </w:r>
      <w:r>
        <w:t>5</w:t>
      </w:r>
      <w:r w:rsidRPr="00667537">
        <w:t xml:space="preserve"> min)</w:t>
      </w:r>
    </w:p>
    <w:p w14:paraId="0A6E1B1E" w14:textId="01D1804F" w:rsidR="00C13568" w:rsidRDefault="00C13568" w:rsidP="007A0207">
      <w:pPr>
        <w:jc w:val="both"/>
      </w:pPr>
      <w:r>
        <w:t>13h : déjeuner</w:t>
      </w:r>
      <w:r w:rsidR="007531C8">
        <w:t xml:space="preserve"> Hôtel-Restaurant Le Saint-Pierre</w:t>
      </w:r>
    </w:p>
    <w:p w14:paraId="5207AA95" w14:textId="54C7B158" w:rsidR="007531C8" w:rsidRPr="007531C8" w:rsidRDefault="007531C8" w:rsidP="007531C8">
      <w:pPr>
        <w:rPr>
          <w:sz w:val="20"/>
          <w:szCs w:val="20"/>
        </w:rPr>
      </w:pPr>
      <w:r w:rsidRPr="007531C8">
        <w:rPr>
          <w:rStyle w:val="lrzxr"/>
          <w:sz w:val="20"/>
          <w:szCs w:val="20"/>
        </w:rPr>
        <w:t xml:space="preserve">La </w:t>
      </w:r>
      <w:proofErr w:type="spellStart"/>
      <w:r w:rsidRPr="007531C8">
        <w:rPr>
          <w:rStyle w:val="lrzxr"/>
          <w:sz w:val="20"/>
          <w:szCs w:val="20"/>
        </w:rPr>
        <w:t>Diat</w:t>
      </w:r>
      <w:proofErr w:type="spellEnd"/>
      <w:r w:rsidRPr="007531C8">
        <w:rPr>
          <w:rStyle w:val="lrzxr"/>
          <w:sz w:val="20"/>
          <w:szCs w:val="20"/>
        </w:rPr>
        <w:t>,</w:t>
      </w:r>
      <w:r w:rsidR="00B608E0">
        <w:rPr>
          <w:rStyle w:val="lrzxr"/>
          <w:sz w:val="20"/>
          <w:szCs w:val="20"/>
        </w:rPr>
        <w:t xml:space="preserve"> </w:t>
      </w:r>
      <w:r w:rsidRPr="007531C8">
        <w:rPr>
          <w:rStyle w:val="lrzxr"/>
          <w:sz w:val="20"/>
          <w:szCs w:val="20"/>
        </w:rPr>
        <w:t>38380 Saint-Pierre-de-Chartreuse</w:t>
      </w:r>
      <w:r w:rsidR="00B608E0">
        <w:rPr>
          <w:rStyle w:val="lrzxr"/>
          <w:sz w:val="20"/>
          <w:szCs w:val="20"/>
        </w:rPr>
        <w:t xml:space="preserve"> ; </w:t>
      </w:r>
      <w:r w:rsidRPr="007531C8">
        <w:rPr>
          <w:rStyle w:val="lrzxr"/>
          <w:sz w:val="20"/>
          <w:szCs w:val="20"/>
        </w:rPr>
        <w:t>04 76 88 65 79</w:t>
      </w:r>
    </w:p>
    <w:p w14:paraId="6046A410" w14:textId="77777777" w:rsidR="007531C8" w:rsidRDefault="007531C8" w:rsidP="007A0207">
      <w:pPr>
        <w:jc w:val="both"/>
      </w:pPr>
    </w:p>
    <w:p w14:paraId="62C2533E" w14:textId="5CB10A1F" w:rsidR="00667537" w:rsidRPr="00667537" w:rsidRDefault="00CA57E0" w:rsidP="00DD1C43">
      <w:pPr>
        <w:jc w:val="both"/>
      </w:pPr>
      <w:r w:rsidRPr="00C11C62">
        <w:rPr>
          <w:noProof/>
        </w:rPr>
        <w:drawing>
          <wp:anchor distT="0" distB="0" distL="114300" distR="114300" simplePos="0" relativeHeight="251727872" behindDoc="0" locked="0" layoutInCell="1" allowOverlap="1" wp14:anchorId="72ACFAC6" wp14:editId="491333AF">
            <wp:simplePos x="0" y="0"/>
            <wp:positionH relativeFrom="column">
              <wp:posOffset>5219700</wp:posOffset>
            </wp:positionH>
            <wp:positionV relativeFrom="paragraph">
              <wp:posOffset>173990</wp:posOffset>
            </wp:positionV>
            <wp:extent cx="918210" cy="1379220"/>
            <wp:effectExtent l="0" t="0" r="0" b="5080"/>
            <wp:wrapSquare wrapText="bothSides"/>
            <wp:docPr id="13" name="Image 13" descr="Dans les pas de Stendhal : l'appartement Gagnon et la treille de Stendhal,  actuel Musée Stend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s les pas de Stendhal : l'appartement Gagnon et la treille de Stendhal,  actuel Musée Stendh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91821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537" w:rsidRPr="00667537">
        <w:t>(</w:t>
      </w:r>
      <w:r w:rsidR="009930A1">
        <w:t>2</w:t>
      </w:r>
      <w:r>
        <w:t>7</w:t>
      </w:r>
      <w:r w:rsidR="00667537" w:rsidRPr="00667537">
        <w:t xml:space="preserve"> km – </w:t>
      </w:r>
      <w:r w:rsidR="009930A1">
        <w:t>5</w:t>
      </w:r>
      <w:r>
        <w:t>0</w:t>
      </w:r>
      <w:r w:rsidR="00667537" w:rsidRPr="00667537">
        <w:t xml:space="preserve"> min)</w:t>
      </w:r>
    </w:p>
    <w:p w14:paraId="173AA9E6" w14:textId="03C8F23D" w:rsidR="00CA57E0" w:rsidRDefault="00CA57E0" w:rsidP="00CA57E0">
      <w:pPr>
        <w:jc w:val="both"/>
        <w:rPr>
          <w:b/>
          <w:bCs/>
          <w:u w:val="single"/>
        </w:rPr>
      </w:pPr>
      <w:r w:rsidRPr="00C11C62">
        <w:fldChar w:fldCharType="begin"/>
      </w:r>
      <w:r w:rsidRPr="00C11C62">
        <w:instrText xml:space="preserve"> INCLUDEPICTURE "https://media.grenoble-tourisme.com/photos/structure_337/2042219.jpg.1200x900_q90.jpg" \* MERGEFORMATINET </w:instrText>
      </w:r>
      <w:r w:rsidRPr="00C11C62">
        <w:fldChar w:fldCharType="end"/>
      </w:r>
      <w:r w:rsidRPr="00C11C62">
        <w:rPr>
          <w:b/>
          <w:bCs/>
          <w:u w:val="single"/>
        </w:rPr>
        <w:t>Grenoble</w:t>
      </w:r>
      <w:r w:rsidR="00354AA0">
        <w:rPr>
          <w:b/>
          <w:bCs/>
          <w:u w:val="single"/>
        </w:rPr>
        <w:t xml:space="preserve"> et le Dauphiné</w:t>
      </w:r>
    </w:p>
    <w:p w14:paraId="0FFB8C93" w14:textId="75BBB91D" w:rsidR="00354AA0" w:rsidRPr="00C11C62" w:rsidRDefault="00354AA0" w:rsidP="00354AA0">
      <w:pPr>
        <w:jc w:val="both"/>
        <w:rPr>
          <w:sz w:val="20"/>
          <w:szCs w:val="20"/>
        </w:rPr>
      </w:pPr>
      <w:r w:rsidRPr="00C11C62">
        <w:rPr>
          <w:sz w:val="20"/>
          <w:szCs w:val="20"/>
        </w:rPr>
        <w:t>Le Dauphiné de Viennois fut vendu à Jean II le Bon en 1349 par le dernier souverain de cette principauté d</w:t>
      </w:r>
      <w:r w:rsidR="00D22E5B">
        <w:rPr>
          <w:sz w:val="20"/>
          <w:szCs w:val="20"/>
        </w:rPr>
        <w:t>’</w:t>
      </w:r>
      <w:r w:rsidRPr="00C11C62">
        <w:rPr>
          <w:sz w:val="20"/>
          <w:szCs w:val="20"/>
        </w:rPr>
        <w:t>Empire qui exigea que le fils du roi et/ou héritier du trône en portât le titre.</w:t>
      </w:r>
    </w:p>
    <w:p w14:paraId="4F01B7F8" w14:textId="77777777" w:rsidR="00354AA0" w:rsidRPr="00C11C62" w:rsidRDefault="00354AA0" w:rsidP="00CA57E0">
      <w:pPr>
        <w:jc w:val="both"/>
        <w:rPr>
          <w:b/>
          <w:bCs/>
          <w:u w:val="single"/>
        </w:rPr>
      </w:pPr>
    </w:p>
    <w:p w14:paraId="2244C119" w14:textId="0FE75B36" w:rsidR="00C25038" w:rsidRPr="00C11C62" w:rsidRDefault="00CA57E0" w:rsidP="007A0207">
      <w:pPr>
        <w:jc w:val="both"/>
      </w:pPr>
      <w:r>
        <w:t>15h30 : v</w:t>
      </w:r>
      <w:r w:rsidR="008E330B" w:rsidRPr="00C11C62">
        <w:t>isite</w:t>
      </w:r>
      <w:r w:rsidR="0007072C" w:rsidRPr="00C11C62">
        <w:t xml:space="preserve"> guidée</w:t>
      </w:r>
      <w:r w:rsidR="008E330B" w:rsidRPr="00C11C62">
        <w:t xml:space="preserve"> de </w:t>
      </w:r>
      <w:hyperlink r:id="rId41" w:history="1">
        <w:r w:rsidR="008E330B" w:rsidRPr="00C11C62">
          <w:rPr>
            <w:rStyle w:val="Lienhypertexte"/>
            <w:b/>
            <w:bCs/>
          </w:rPr>
          <w:t>l</w:t>
        </w:r>
        <w:r w:rsidR="00D22E5B">
          <w:rPr>
            <w:rStyle w:val="Lienhypertexte"/>
            <w:b/>
            <w:bCs/>
          </w:rPr>
          <w:t>’</w:t>
        </w:r>
        <w:r w:rsidR="008E330B" w:rsidRPr="00C11C62">
          <w:rPr>
            <w:rStyle w:val="Lienhypertexte"/>
            <w:b/>
            <w:bCs/>
          </w:rPr>
          <w:t>appartement de Stendhal</w:t>
        </w:r>
      </w:hyperlink>
      <w:r w:rsidR="00C3029A" w:rsidRPr="00C11C62">
        <w:t xml:space="preserve">, de son vrai nom </w:t>
      </w:r>
      <w:r w:rsidR="008E330B" w:rsidRPr="00C11C62">
        <w:t>Henri B</w:t>
      </w:r>
      <w:r w:rsidR="00C3029A" w:rsidRPr="00C11C62">
        <w:t>eyle (</w:t>
      </w:r>
      <w:r w:rsidR="00C3029A" w:rsidRPr="00C11C62">
        <w:rPr>
          <w:i/>
          <w:iCs/>
        </w:rPr>
        <w:t>Le Rouge et le Noir</w:t>
      </w:r>
      <w:r w:rsidR="00C3029A" w:rsidRPr="00C11C62">
        <w:t xml:space="preserve"> et </w:t>
      </w:r>
      <w:r w:rsidR="00C3029A" w:rsidRPr="00C11C62">
        <w:rPr>
          <w:i/>
          <w:iCs/>
        </w:rPr>
        <w:t>La chartreuse de Parme</w:t>
      </w:r>
      <w:r w:rsidR="00C3029A" w:rsidRPr="00C11C62">
        <w:t>).</w:t>
      </w:r>
    </w:p>
    <w:p w14:paraId="727AC0D9" w14:textId="456A9997" w:rsidR="00AF2C9B" w:rsidRPr="00C11C62" w:rsidRDefault="00C25038" w:rsidP="007A0207">
      <w:pPr>
        <w:jc w:val="both"/>
        <w:rPr>
          <w:sz w:val="20"/>
          <w:szCs w:val="20"/>
        </w:rPr>
      </w:pPr>
      <w:r w:rsidRPr="00C11C62">
        <w:rPr>
          <w:sz w:val="20"/>
          <w:szCs w:val="20"/>
        </w:rPr>
        <w:t>Il faut distinguer l</w:t>
      </w:r>
      <w:r w:rsidR="00D22E5B">
        <w:rPr>
          <w:sz w:val="20"/>
          <w:szCs w:val="20"/>
        </w:rPr>
        <w:t>’</w:t>
      </w:r>
      <w:r w:rsidRPr="00C11C62">
        <w:rPr>
          <w:sz w:val="20"/>
          <w:szCs w:val="20"/>
        </w:rPr>
        <w:t>appartement natal où il vécut jusqu</w:t>
      </w:r>
      <w:r w:rsidR="00D22E5B">
        <w:rPr>
          <w:sz w:val="20"/>
          <w:szCs w:val="20"/>
        </w:rPr>
        <w:t>’</w:t>
      </w:r>
      <w:r w:rsidRPr="00C11C62">
        <w:rPr>
          <w:sz w:val="20"/>
          <w:szCs w:val="20"/>
        </w:rPr>
        <w:t xml:space="preserve">à ses 7 ans (14 rue Jean-Jacques Rousseau) de </w:t>
      </w:r>
      <w:r w:rsidR="001C00D2">
        <w:rPr>
          <w:sz w:val="20"/>
          <w:szCs w:val="20"/>
        </w:rPr>
        <w:t xml:space="preserve">celui </w:t>
      </w:r>
      <w:r w:rsidRPr="00C11C62">
        <w:rPr>
          <w:sz w:val="20"/>
          <w:szCs w:val="20"/>
        </w:rPr>
        <w:t xml:space="preserve">de son grand-père, le Dr Gagnon (20 </w:t>
      </w:r>
      <w:proofErr w:type="spellStart"/>
      <w:r w:rsidRPr="00C11C62">
        <w:rPr>
          <w:sz w:val="20"/>
          <w:szCs w:val="20"/>
        </w:rPr>
        <w:t>Grande-Rue</w:t>
      </w:r>
      <w:proofErr w:type="spellEnd"/>
      <w:r w:rsidRPr="00C11C62">
        <w:rPr>
          <w:sz w:val="20"/>
          <w:szCs w:val="20"/>
        </w:rPr>
        <w:t>) où il vécut après la mort de sa mère.</w:t>
      </w:r>
    </w:p>
    <w:p w14:paraId="371199A9" w14:textId="215B1355" w:rsidR="00CA57E0" w:rsidRDefault="003A68D7" w:rsidP="007A0207">
      <w:pPr>
        <w:jc w:val="both"/>
        <w:rPr>
          <w:sz w:val="20"/>
          <w:szCs w:val="20"/>
        </w:rPr>
      </w:pPr>
      <w:r w:rsidRPr="00C11C62">
        <w:rPr>
          <w:sz w:val="20"/>
          <w:szCs w:val="20"/>
        </w:rPr>
        <w:t>Visites guidées pour les groupes scolaires du mardi au vendredi de 9h à 12h et de 14h à 18h</w:t>
      </w:r>
    </w:p>
    <w:p w14:paraId="00572B44" w14:textId="6684A6ED" w:rsidR="003A68D7" w:rsidRPr="00C11C62" w:rsidRDefault="003A68D7" w:rsidP="007A0207">
      <w:pPr>
        <w:jc w:val="both"/>
        <w:rPr>
          <w:sz w:val="20"/>
          <w:szCs w:val="20"/>
        </w:rPr>
      </w:pPr>
      <w:r w:rsidRPr="00C11C62">
        <w:rPr>
          <w:sz w:val="20"/>
          <w:szCs w:val="20"/>
        </w:rPr>
        <w:t>04 76 86 21 00</w:t>
      </w:r>
    </w:p>
    <w:p w14:paraId="5EAA13A7" w14:textId="21C27554" w:rsidR="003A68D7" w:rsidRPr="00C11C62" w:rsidRDefault="00175753" w:rsidP="007A0207">
      <w:pPr>
        <w:jc w:val="both"/>
        <w:rPr>
          <w:sz w:val="20"/>
          <w:szCs w:val="20"/>
        </w:rPr>
      </w:pPr>
      <w:hyperlink r:id="rId42" w:history="1">
        <w:r w:rsidR="003A68D7" w:rsidRPr="00C11C62">
          <w:rPr>
            <w:rStyle w:val="Lienhypertexte"/>
            <w:sz w:val="20"/>
            <w:szCs w:val="20"/>
          </w:rPr>
          <w:t>bm.etude@bm-grenoble.fr</w:t>
        </w:r>
      </w:hyperlink>
    </w:p>
    <w:p w14:paraId="123757E1" w14:textId="2B21480C" w:rsidR="00AF2C9B" w:rsidRPr="00C11C62" w:rsidRDefault="00AF2C9B" w:rsidP="007A0207">
      <w:pPr>
        <w:jc w:val="both"/>
      </w:pPr>
    </w:p>
    <w:p w14:paraId="176A622B" w14:textId="6761ECA2" w:rsidR="00032D64" w:rsidRPr="00C11C62" w:rsidRDefault="001C00D2" w:rsidP="007A0207">
      <w:pPr>
        <w:jc w:val="both"/>
      </w:pPr>
      <w:r>
        <w:t>17h : m</w:t>
      </w:r>
      <w:r w:rsidR="004203D3" w:rsidRPr="00C11C62">
        <w:t xml:space="preserve">esse à </w:t>
      </w:r>
      <w:r w:rsidR="00032D64" w:rsidRPr="00C11C62">
        <w:t xml:space="preserve">la </w:t>
      </w:r>
      <w:r w:rsidR="00032D64" w:rsidRPr="00C11C62">
        <w:rPr>
          <w:b/>
          <w:bCs/>
        </w:rPr>
        <w:t>collégiale Saint-André</w:t>
      </w:r>
      <w:r w:rsidR="004203D3" w:rsidRPr="00C11C62">
        <w:t xml:space="preserve">, ancienne chapelle royale disposant du </w:t>
      </w:r>
      <w:r w:rsidR="00032D64" w:rsidRPr="00C11C62">
        <w:t>tombeau du chevalier Bayard, gloire locale</w:t>
      </w:r>
      <w:r w:rsidR="004203D3" w:rsidRPr="00C11C62">
        <w:t xml:space="preserve"> et de S. Rose-Philippine Duchesne</w:t>
      </w:r>
      <w:r w:rsidR="00032D64" w:rsidRPr="00C11C62">
        <w:t>.</w:t>
      </w:r>
    </w:p>
    <w:p w14:paraId="60A489D5" w14:textId="1FB69059" w:rsidR="001C00D2" w:rsidRDefault="00693FE2" w:rsidP="001C00D2">
      <w:pPr>
        <w:jc w:val="both"/>
        <w:rPr>
          <w:sz w:val="20"/>
          <w:szCs w:val="20"/>
        </w:rPr>
      </w:pPr>
      <w:r w:rsidRPr="00C11C62">
        <w:rPr>
          <w:sz w:val="20"/>
          <w:szCs w:val="20"/>
        </w:rPr>
        <w:t>L</w:t>
      </w:r>
      <w:r w:rsidR="00D22E5B">
        <w:rPr>
          <w:sz w:val="20"/>
          <w:szCs w:val="20"/>
        </w:rPr>
        <w:t>’</w:t>
      </w:r>
      <w:r w:rsidRPr="00C11C62">
        <w:rPr>
          <w:sz w:val="20"/>
          <w:szCs w:val="20"/>
        </w:rPr>
        <w:t>église</w:t>
      </w:r>
      <w:r w:rsidR="00032D64" w:rsidRPr="00C11C62">
        <w:rPr>
          <w:sz w:val="20"/>
          <w:szCs w:val="20"/>
        </w:rPr>
        <w:t xml:space="preserve"> est liée au palais du parlement du Dauphiné (extérieur car en travaux) commencé sous Louis XI, célèbre et rebelle dauphin de </w:t>
      </w:r>
      <w:r w:rsidR="00C374B0" w:rsidRPr="00C11C62">
        <w:rPr>
          <w:sz w:val="20"/>
          <w:szCs w:val="20"/>
        </w:rPr>
        <w:t>France qui, en raison de ses déboires avec Charles VII, vécut réellement ici de 144</w:t>
      </w:r>
      <w:r w:rsidR="00801BD7" w:rsidRPr="00C11C62">
        <w:rPr>
          <w:sz w:val="20"/>
          <w:szCs w:val="20"/>
        </w:rPr>
        <w:t>7</w:t>
      </w:r>
      <w:r w:rsidR="00C374B0" w:rsidRPr="00C11C62">
        <w:rPr>
          <w:sz w:val="20"/>
          <w:szCs w:val="20"/>
        </w:rPr>
        <w:t xml:space="preserve"> à 145</w:t>
      </w:r>
      <w:r w:rsidR="00801BD7" w:rsidRPr="00C11C62">
        <w:rPr>
          <w:sz w:val="20"/>
          <w:szCs w:val="20"/>
        </w:rPr>
        <w:t>6</w:t>
      </w:r>
      <w:r w:rsidR="00032D64" w:rsidRPr="00C11C62">
        <w:rPr>
          <w:sz w:val="20"/>
          <w:szCs w:val="20"/>
        </w:rPr>
        <w:t xml:space="preserve">. </w:t>
      </w:r>
      <w:r w:rsidRPr="00C11C62">
        <w:rPr>
          <w:sz w:val="20"/>
          <w:szCs w:val="20"/>
        </w:rPr>
        <w:t>Bayard (1476-1524), le chevalier sans peur et sans reproche qui arma chevalier le roi François I</w:t>
      </w:r>
      <w:r w:rsidRPr="00C11C62">
        <w:rPr>
          <w:sz w:val="20"/>
          <w:szCs w:val="20"/>
          <w:vertAlign w:val="superscript"/>
        </w:rPr>
        <w:t>er</w:t>
      </w:r>
      <w:r w:rsidRPr="00C11C62">
        <w:rPr>
          <w:sz w:val="20"/>
          <w:szCs w:val="20"/>
        </w:rPr>
        <w:t xml:space="preserve"> après Marignan fut gouverneur du Dauphiné. </w:t>
      </w:r>
      <w:r w:rsidR="00346E9A" w:rsidRPr="00C11C62">
        <w:rPr>
          <w:sz w:val="20"/>
          <w:szCs w:val="20"/>
        </w:rPr>
        <w:t>Elle conserve des reliques de S. Rose-Philippine Duchesne</w:t>
      </w:r>
      <w:r w:rsidR="008771CD" w:rsidRPr="00C11C62">
        <w:rPr>
          <w:sz w:val="20"/>
          <w:szCs w:val="20"/>
        </w:rPr>
        <w:t xml:space="preserve"> (1769-1852)</w:t>
      </w:r>
      <w:r w:rsidR="00346E9A" w:rsidRPr="00C11C62">
        <w:rPr>
          <w:sz w:val="20"/>
          <w:szCs w:val="20"/>
        </w:rPr>
        <w:t>, membre de</w:t>
      </w:r>
      <w:r w:rsidR="00D47442" w:rsidRPr="00C11C62">
        <w:rPr>
          <w:sz w:val="20"/>
          <w:szCs w:val="20"/>
        </w:rPr>
        <w:t xml:space="preserve">s Dames </w:t>
      </w:r>
      <w:r w:rsidR="00346E9A" w:rsidRPr="00C11C62">
        <w:rPr>
          <w:sz w:val="20"/>
          <w:szCs w:val="20"/>
        </w:rPr>
        <w:t xml:space="preserve">du Sacré-Cœur de Jésus (de S. Madeleine-Sophie </w:t>
      </w:r>
      <w:proofErr w:type="spellStart"/>
      <w:r w:rsidR="00346E9A" w:rsidRPr="00C11C62">
        <w:rPr>
          <w:sz w:val="20"/>
          <w:szCs w:val="20"/>
        </w:rPr>
        <w:t>Barat</w:t>
      </w:r>
      <w:proofErr w:type="spellEnd"/>
      <w:r w:rsidR="00346E9A" w:rsidRPr="00C11C62">
        <w:rPr>
          <w:sz w:val="20"/>
          <w:szCs w:val="20"/>
        </w:rPr>
        <w:t xml:space="preserve">) qui évangélisa </w:t>
      </w:r>
      <w:r w:rsidR="00707363" w:rsidRPr="00C11C62">
        <w:rPr>
          <w:sz w:val="20"/>
          <w:szCs w:val="20"/>
        </w:rPr>
        <w:t xml:space="preserve">la Louisiane et </w:t>
      </w:r>
      <w:r w:rsidR="008771CD" w:rsidRPr="00C11C62">
        <w:rPr>
          <w:sz w:val="20"/>
          <w:szCs w:val="20"/>
        </w:rPr>
        <w:t>le Missouri</w:t>
      </w:r>
      <w:r w:rsidR="00707363" w:rsidRPr="00C11C62">
        <w:rPr>
          <w:sz w:val="20"/>
          <w:szCs w:val="20"/>
        </w:rPr>
        <w:t>.</w:t>
      </w:r>
      <w:r w:rsidR="00DB4CD4" w:rsidRPr="00C11C62">
        <w:rPr>
          <w:sz w:val="20"/>
          <w:szCs w:val="20"/>
        </w:rPr>
        <w:t xml:space="preserve"> Son premier couvent était justement le couvent Sainte-Marie d</w:t>
      </w:r>
      <w:r w:rsidR="00D22E5B">
        <w:rPr>
          <w:sz w:val="20"/>
          <w:szCs w:val="20"/>
        </w:rPr>
        <w:t>’</w:t>
      </w:r>
      <w:r w:rsidR="00DB4CD4" w:rsidRPr="00C11C62">
        <w:rPr>
          <w:sz w:val="20"/>
          <w:szCs w:val="20"/>
        </w:rPr>
        <w:t>en-haut de Grenoble (anciennes Visitandines où elle avait été pensionnaire).</w:t>
      </w:r>
    </w:p>
    <w:p w14:paraId="2AB1EF6A" w14:textId="5594987E" w:rsidR="001C00D2" w:rsidRPr="00EF2C00" w:rsidRDefault="001C00D2" w:rsidP="001C00D2">
      <w:pPr>
        <w:jc w:val="both"/>
        <w:rPr>
          <w:sz w:val="20"/>
          <w:szCs w:val="20"/>
        </w:rPr>
      </w:pPr>
      <w:r w:rsidRPr="00EF2C00">
        <w:rPr>
          <w:sz w:val="20"/>
          <w:szCs w:val="20"/>
        </w:rPr>
        <w:t>Place Saint André</w:t>
      </w:r>
      <w:r w:rsidR="00EF2C00">
        <w:rPr>
          <w:sz w:val="20"/>
          <w:szCs w:val="20"/>
        </w:rPr>
        <w:t xml:space="preserve"> (</w:t>
      </w:r>
      <w:r w:rsidRPr="00EF2C00">
        <w:rPr>
          <w:sz w:val="20"/>
          <w:szCs w:val="20"/>
        </w:rPr>
        <w:t>c</w:t>
      </w:r>
      <w:r w:rsidRPr="00EF2C00">
        <w:rPr>
          <w:sz w:val="20"/>
          <w:szCs w:val="20"/>
        </w:rPr>
        <w:t>ure</w:t>
      </w:r>
      <w:r w:rsidRPr="00EF2C00">
        <w:rPr>
          <w:sz w:val="20"/>
          <w:szCs w:val="20"/>
        </w:rPr>
        <w:t xml:space="preserve"> : </w:t>
      </w:r>
      <w:r w:rsidRPr="00EF2C00">
        <w:rPr>
          <w:sz w:val="20"/>
          <w:szCs w:val="20"/>
        </w:rPr>
        <w:t>6 rue Hector Berlioz</w:t>
      </w:r>
      <w:r w:rsidRPr="00EF2C00">
        <w:rPr>
          <w:sz w:val="20"/>
          <w:szCs w:val="20"/>
        </w:rPr>
        <w:t xml:space="preserve">, </w:t>
      </w:r>
      <w:r w:rsidRPr="00EF2C00">
        <w:rPr>
          <w:sz w:val="20"/>
          <w:szCs w:val="20"/>
        </w:rPr>
        <w:t>38000 Grenoble</w:t>
      </w:r>
      <w:r w:rsidR="00EF2C00">
        <w:rPr>
          <w:sz w:val="20"/>
          <w:szCs w:val="20"/>
        </w:rPr>
        <w:t xml:space="preserve">) : </w:t>
      </w:r>
      <w:r w:rsidRPr="00EF2C00">
        <w:rPr>
          <w:sz w:val="20"/>
          <w:szCs w:val="20"/>
        </w:rPr>
        <w:t>04 76 44 03 55</w:t>
      </w:r>
      <w:r w:rsidR="00B608E0">
        <w:rPr>
          <w:sz w:val="20"/>
          <w:szCs w:val="20"/>
        </w:rPr>
        <w:t xml:space="preserve">. </w:t>
      </w:r>
      <w:r w:rsidRPr="00EF2C00">
        <w:rPr>
          <w:sz w:val="20"/>
          <w:szCs w:val="20"/>
        </w:rPr>
        <w:t xml:space="preserve">Abbé </w:t>
      </w:r>
      <w:proofErr w:type="spellStart"/>
      <w:r w:rsidRPr="00EF2C00">
        <w:rPr>
          <w:sz w:val="20"/>
          <w:szCs w:val="20"/>
        </w:rPr>
        <w:t>Loddé</w:t>
      </w:r>
      <w:proofErr w:type="spellEnd"/>
      <w:r w:rsidRPr="00EF2C00">
        <w:rPr>
          <w:sz w:val="20"/>
          <w:szCs w:val="20"/>
        </w:rPr>
        <w:t xml:space="preserve"> : 06 65 54 06 91</w:t>
      </w:r>
    </w:p>
    <w:p w14:paraId="48ADD2BF" w14:textId="4F7AC2ED" w:rsidR="00CA57E0" w:rsidRPr="00C11C62" w:rsidRDefault="00CA57E0" w:rsidP="007A0207">
      <w:pPr>
        <w:jc w:val="both"/>
      </w:pPr>
      <w:r w:rsidRPr="00C11C62">
        <w:rPr>
          <w:noProof/>
        </w:rPr>
        <w:drawing>
          <wp:anchor distT="0" distB="0" distL="114300" distR="114300" simplePos="0" relativeHeight="251725824" behindDoc="0" locked="0" layoutInCell="1" allowOverlap="1" wp14:anchorId="3394DA43" wp14:editId="0545555C">
            <wp:simplePos x="0" y="0"/>
            <wp:positionH relativeFrom="column">
              <wp:posOffset>4309299</wp:posOffset>
            </wp:positionH>
            <wp:positionV relativeFrom="paragraph">
              <wp:posOffset>120296</wp:posOffset>
            </wp:positionV>
            <wp:extent cx="1803400" cy="1201420"/>
            <wp:effectExtent l="0" t="0" r="0" b="5080"/>
            <wp:wrapSquare wrapText="bothSides"/>
            <wp:docPr id="14" name="Image 14" descr="Téléphérique de Grenoble Bastille - Grenobl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éléphérique de Grenoble Bastille - Grenoble Fra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340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C4C72" w14:textId="223E7D05" w:rsidR="0034139B" w:rsidRPr="00C11C62" w:rsidRDefault="0034139B" w:rsidP="007A0207">
      <w:pPr>
        <w:jc w:val="both"/>
      </w:pPr>
      <w:r w:rsidRPr="00C11C62">
        <w:t>Quartier libre dans Grenoble</w:t>
      </w:r>
    </w:p>
    <w:p w14:paraId="40F2E779" w14:textId="19C4C638" w:rsidR="00CA57E0" w:rsidRPr="00BE29DF" w:rsidRDefault="0034139B" w:rsidP="00CA57E0">
      <w:pPr>
        <w:jc w:val="both"/>
        <w:rPr>
          <w:sz w:val="20"/>
          <w:szCs w:val="20"/>
        </w:rPr>
      </w:pPr>
      <w:r w:rsidRPr="00BE29DF">
        <w:rPr>
          <w:sz w:val="20"/>
          <w:szCs w:val="20"/>
        </w:rPr>
        <w:t>Vous pourrez visiter le musée de Grenoble réputé pour ses collections d</w:t>
      </w:r>
      <w:r w:rsidR="00D22E5B">
        <w:rPr>
          <w:sz w:val="20"/>
          <w:szCs w:val="20"/>
        </w:rPr>
        <w:t>’</w:t>
      </w:r>
      <w:r w:rsidRPr="00BE29DF">
        <w:rPr>
          <w:sz w:val="20"/>
          <w:szCs w:val="20"/>
        </w:rPr>
        <w:t>art</w:t>
      </w:r>
      <w:r w:rsidR="00BE163A" w:rsidRPr="00BE29DF">
        <w:rPr>
          <w:sz w:val="20"/>
          <w:szCs w:val="20"/>
        </w:rPr>
        <w:t>, le musée dauphinois dans l</w:t>
      </w:r>
      <w:r w:rsidR="00D22E5B">
        <w:rPr>
          <w:sz w:val="20"/>
          <w:szCs w:val="20"/>
        </w:rPr>
        <w:t>’</w:t>
      </w:r>
      <w:r w:rsidR="00BE163A" w:rsidRPr="00BE29DF">
        <w:rPr>
          <w:sz w:val="20"/>
          <w:szCs w:val="20"/>
        </w:rPr>
        <w:t>ancienne Visitation (belle chapelle) ou le musée de l</w:t>
      </w:r>
      <w:r w:rsidR="00D22E5B">
        <w:rPr>
          <w:sz w:val="20"/>
          <w:szCs w:val="20"/>
        </w:rPr>
        <w:t>’</w:t>
      </w:r>
      <w:r w:rsidR="00BE163A" w:rsidRPr="00BE29DF">
        <w:rPr>
          <w:sz w:val="20"/>
          <w:szCs w:val="20"/>
        </w:rPr>
        <w:t>ancien évêché. Ils sont tous gratuits. O</w:t>
      </w:r>
      <w:r w:rsidRPr="00BE29DF">
        <w:rPr>
          <w:sz w:val="20"/>
          <w:szCs w:val="20"/>
        </w:rPr>
        <w:t>u flâner dans l</w:t>
      </w:r>
      <w:r w:rsidR="00D22E5B">
        <w:rPr>
          <w:sz w:val="20"/>
          <w:szCs w:val="20"/>
        </w:rPr>
        <w:t>’</w:t>
      </w:r>
      <w:r w:rsidRPr="00BE29DF">
        <w:rPr>
          <w:sz w:val="20"/>
          <w:szCs w:val="20"/>
        </w:rPr>
        <w:t>éco-quartier de la caserne de Bonnes primé</w:t>
      </w:r>
      <w:r w:rsidR="00BE29DF" w:rsidRPr="00BE29DF">
        <w:rPr>
          <w:sz w:val="20"/>
          <w:szCs w:val="20"/>
        </w:rPr>
        <w:t>. Ou bien monter en téléphérique au fort de la Bastille pour jouir de la v</w:t>
      </w:r>
      <w:r w:rsidR="00CA57E0" w:rsidRPr="00BE29DF">
        <w:rPr>
          <w:sz w:val="20"/>
          <w:szCs w:val="20"/>
        </w:rPr>
        <w:t>ue panoramique de Grenoble depuis le fort de la Bastille.</w:t>
      </w:r>
    </w:p>
    <w:p w14:paraId="7303EBDE" w14:textId="1A7B83A2" w:rsidR="00056C5C" w:rsidRDefault="00056C5C" w:rsidP="007A0207">
      <w:pPr>
        <w:jc w:val="both"/>
      </w:pPr>
    </w:p>
    <w:p w14:paraId="0F75AE07" w14:textId="10582449" w:rsidR="00354AA0" w:rsidRDefault="00354AA0" w:rsidP="007A0207">
      <w:pPr>
        <w:jc w:val="both"/>
      </w:pPr>
      <w:r>
        <w:t>Nuit à Grenoble</w:t>
      </w:r>
    </w:p>
    <w:p w14:paraId="2074B5F9" w14:textId="3875E6CD" w:rsidR="00354AA0" w:rsidRDefault="00354AA0" w:rsidP="007A0207">
      <w:pPr>
        <w:jc w:val="both"/>
      </w:pPr>
    </w:p>
    <w:p w14:paraId="4C7F732C" w14:textId="4AA8D502" w:rsidR="00354AA0" w:rsidRDefault="00354AA0" w:rsidP="007A0207">
      <w:pPr>
        <w:jc w:val="both"/>
        <w:rPr>
          <w:b/>
          <w:bCs/>
          <w:u w:val="single"/>
        </w:rPr>
      </w:pPr>
      <w:r>
        <w:rPr>
          <w:b/>
          <w:bCs/>
          <w:u w:val="single"/>
        </w:rPr>
        <w:t>Samedi 31 juillet 2021</w:t>
      </w:r>
    </w:p>
    <w:p w14:paraId="103E2449" w14:textId="77777777" w:rsidR="00354AA0" w:rsidRDefault="00354AA0" w:rsidP="007A0207">
      <w:pPr>
        <w:jc w:val="both"/>
        <w:rPr>
          <w:b/>
          <w:bCs/>
        </w:rPr>
      </w:pPr>
    </w:p>
    <w:p w14:paraId="3E50F4FD" w14:textId="2DF67F76" w:rsidR="00AE2CE9" w:rsidRPr="00AE2CE9" w:rsidRDefault="00670288" w:rsidP="007A0207">
      <w:pPr>
        <w:jc w:val="both"/>
      </w:pPr>
      <w:r>
        <w:t>8</w:t>
      </w:r>
      <w:r w:rsidR="003C10B2" w:rsidRPr="00AE2CE9">
        <w:t>h</w:t>
      </w:r>
      <w:r>
        <w:t>30</w:t>
      </w:r>
      <w:r w:rsidR="003C10B2" w:rsidRPr="00AE2CE9">
        <w:t xml:space="preserve"> : </w:t>
      </w:r>
      <w:r w:rsidR="00AE2CE9" w:rsidRPr="00AE2CE9">
        <w:t>messe à la collégiale Saint-André</w:t>
      </w:r>
    </w:p>
    <w:p w14:paraId="0A748EE1" w14:textId="7C079884" w:rsidR="00A35942" w:rsidRPr="00AE2CE9" w:rsidRDefault="004D72F9" w:rsidP="007A0207">
      <w:pPr>
        <w:jc w:val="both"/>
      </w:pPr>
      <w:r>
        <w:t>(20 km – 30 min)</w:t>
      </w:r>
    </w:p>
    <w:p w14:paraId="15C4B9D2" w14:textId="49714C5D" w:rsidR="00510673" w:rsidRPr="00C11C62" w:rsidRDefault="00AE2CE9" w:rsidP="007A0207">
      <w:pPr>
        <w:jc w:val="both"/>
        <w:rPr>
          <w:b/>
          <w:bCs/>
        </w:rPr>
      </w:pPr>
      <w:r>
        <w:rPr>
          <w:b/>
          <w:bCs/>
        </w:rPr>
        <w:t xml:space="preserve">10h : </w:t>
      </w:r>
      <w:r w:rsidR="003C10B2">
        <w:rPr>
          <w:b/>
          <w:bCs/>
        </w:rPr>
        <w:t>v</w:t>
      </w:r>
      <w:r w:rsidR="00510673" w:rsidRPr="00C11C62">
        <w:rPr>
          <w:b/>
          <w:bCs/>
        </w:rPr>
        <w:t xml:space="preserve">isite </w:t>
      </w:r>
      <w:r>
        <w:rPr>
          <w:b/>
          <w:bCs/>
        </w:rPr>
        <w:t xml:space="preserve">guidée </w:t>
      </w:r>
      <w:r w:rsidR="00510673" w:rsidRPr="00C11C62">
        <w:rPr>
          <w:b/>
          <w:bCs/>
        </w:rPr>
        <w:t>du domaine de Vizille</w:t>
      </w:r>
      <w:r w:rsidR="00E42AAD" w:rsidRPr="00C11C62">
        <w:rPr>
          <w:b/>
          <w:bCs/>
        </w:rPr>
        <w:t xml:space="preserve"> avec son </w:t>
      </w:r>
      <w:hyperlink r:id="rId44" w:history="1">
        <w:r w:rsidR="00E42AAD" w:rsidRPr="00A35942">
          <w:rPr>
            <w:rStyle w:val="Lienhypertexte"/>
            <w:b/>
            <w:bCs/>
          </w:rPr>
          <w:t>musée de la révolution française</w:t>
        </w:r>
      </w:hyperlink>
      <w:r w:rsidR="00E42AAD" w:rsidRPr="00C11C62">
        <w:rPr>
          <w:b/>
          <w:bCs/>
        </w:rPr>
        <w:t xml:space="preserve"> et son superbe parc.</w:t>
      </w:r>
    </w:p>
    <w:p w14:paraId="63E14E07" w14:textId="1A8B6135" w:rsidR="00510673" w:rsidRPr="00C11C62" w:rsidRDefault="00E31845" w:rsidP="007A0207">
      <w:pPr>
        <w:jc w:val="both"/>
        <w:rPr>
          <w:sz w:val="20"/>
          <w:szCs w:val="20"/>
        </w:rPr>
      </w:pPr>
      <w:r w:rsidRPr="00C11C62">
        <w:rPr>
          <w:noProof/>
        </w:rPr>
        <w:drawing>
          <wp:anchor distT="0" distB="0" distL="114300" distR="114300" simplePos="0" relativeHeight="251688960" behindDoc="0" locked="0" layoutInCell="1" allowOverlap="1" wp14:anchorId="140315A0" wp14:editId="43D5581E">
            <wp:simplePos x="0" y="0"/>
            <wp:positionH relativeFrom="column">
              <wp:posOffset>-232270</wp:posOffset>
            </wp:positionH>
            <wp:positionV relativeFrom="paragraph">
              <wp:posOffset>82670</wp:posOffset>
            </wp:positionV>
            <wp:extent cx="2627630" cy="1752600"/>
            <wp:effectExtent l="0" t="0" r="1270" b="0"/>
            <wp:wrapSquare wrapText="bothSides"/>
            <wp:docPr id="15" name="Image 15" descr="Le château de Viz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hâteau de Vizil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763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07A" w:rsidRPr="00C11C62">
        <w:fldChar w:fldCharType="begin"/>
      </w:r>
      <w:r w:rsidR="0047607A" w:rsidRPr="00C11C62">
        <w:instrText xml:space="preserve"> INCLUDEPICTURE "https://img-4.linternaute.com/itdHrcaQP8eQZmGmkr8TrOfTAac=/1240x/smart/3a152b1fa6a542a3a29772ba8ffed559/ccmcms-linternaute/10215648-chteau-de-vizille.jpg" \* MERGEFORMATINET </w:instrText>
      </w:r>
      <w:r w:rsidR="0047607A" w:rsidRPr="00C11C62">
        <w:fldChar w:fldCharType="separate"/>
      </w:r>
      <w:r w:rsidR="0047607A" w:rsidRPr="00C11C62">
        <w:fldChar w:fldCharType="end"/>
      </w:r>
      <w:r w:rsidR="00510673" w:rsidRPr="00C11C62">
        <w:rPr>
          <w:sz w:val="20"/>
          <w:szCs w:val="20"/>
        </w:rPr>
        <w:t>Le château du duc de Lesdiguières, lieutenant-général du Dauphiné</w:t>
      </w:r>
      <w:r w:rsidR="00BC770E" w:rsidRPr="00C11C62">
        <w:rPr>
          <w:sz w:val="20"/>
          <w:szCs w:val="20"/>
        </w:rPr>
        <w:t>, maréchal et pair de France,</w:t>
      </w:r>
      <w:r w:rsidR="00510673" w:rsidRPr="00C11C62">
        <w:rPr>
          <w:sz w:val="20"/>
          <w:szCs w:val="20"/>
        </w:rPr>
        <w:t xml:space="preserve"> </w:t>
      </w:r>
      <w:r w:rsidR="00BC770E" w:rsidRPr="00C11C62">
        <w:rPr>
          <w:sz w:val="20"/>
          <w:szCs w:val="20"/>
        </w:rPr>
        <w:t xml:space="preserve">ce </w:t>
      </w:r>
      <w:r w:rsidR="00510673" w:rsidRPr="00C11C62">
        <w:rPr>
          <w:sz w:val="20"/>
          <w:szCs w:val="20"/>
        </w:rPr>
        <w:t xml:space="preserve">protestant </w:t>
      </w:r>
      <w:r w:rsidR="00BC770E" w:rsidRPr="00C11C62">
        <w:rPr>
          <w:sz w:val="20"/>
          <w:szCs w:val="20"/>
        </w:rPr>
        <w:t xml:space="preserve">se </w:t>
      </w:r>
      <w:r w:rsidR="00510673" w:rsidRPr="00C11C62">
        <w:rPr>
          <w:sz w:val="20"/>
          <w:szCs w:val="20"/>
        </w:rPr>
        <w:t>reconverti</w:t>
      </w:r>
      <w:r w:rsidR="00BC770E" w:rsidRPr="00C11C62">
        <w:rPr>
          <w:sz w:val="20"/>
          <w:szCs w:val="20"/>
        </w:rPr>
        <w:t>t</w:t>
      </w:r>
      <w:r w:rsidR="00510673" w:rsidRPr="00C11C62">
        <w:rPr>
          <w:sz w:val="20"/>
          <w:szCs w:val="20"/>
        </w:rPr>
        <w:t xml:space="preserve"> au catholicisme en 1622 pour obtenir le titre de connétable</w:t>
      </w:r>
      <w:r w:rsidR="006B58B3" w:rsidRPr="00C11C62">
        <w:rPr>
          <w:sz w:val="20"/>
          <w:szCs w:val="20"/>
        </w:rPr>
        <w:t xml:space="preserve">. Il fit construire ce château </w:t>
      </w:r>
      <w:proofErr w:type="spellStart"/>
      <w:r w:rsidR="006B58B3" w:rsidRPr="00C11C62">
        <w:rPr>
          <w:sz w:val="20"/>
          <w:szCs w:val="20"/>
        </w:rPr>
        <w:t>dès</w:t>
      </w:r>
      <w:proofErr w:type="spellEnd"/>
      <w:r w:rsidR="006B58B3" w:rsidRPr="00C11C62">
        <w:rPr>
          <w:sz w:val="20"/>
          <w:szCs w:val="20"/>
        </w:rPr>
        <w:t xml:space="preserve"> 1602, réquisitionnant les paysans des deux sexes au cri de « viendrez ou brûlerez ».</w:t>
      </w:r>
      <w:r w:rsidR="003219A9" w:rsidRPr="00C11C62">
        <w:rPr>
          <w:sz w:val="20"/>
          <w:szCs w:val="20"/>
        </w:rPr>
        <w:t xml:space="preserve"> Le banquier Claude Périer (oncle de S. Rose-Philippine qui finança le coup d</w:t>
      </w:r>
      <w:r w:rsidR="00D22E5B">
        <w:rPr>
          <w:sz w:val="20"/>
          <w:szCs w:val="20"/>
        </w:rPr>
        <w:t>’</w:t>
      </w:r>
      <w:r w:rsidR="003219A9" w:rsidRPr="00C11C62">
        <w:rPr>
          <w:sz w:val="20"/>
          <w:szCs w:val="20"/>
        </w:rPr>
        <w:t>État de Napoléon du 18 brumaire, aussi alliée avec le président de la république Jean-Casimir Périer en 1894) en fit une fabrique d</w:t>
      </w:r>
      <w:r w:rsidR="00D22E5B">
        <w:rPr>
          <w:sz w:val="20"/>
          <w:szCs w:val="20"/>
        </w:rPr>
        <w:t>’</w:t>
      </w:r>
      <w:r w:rsidR="003219A9" w:rsidRPr="00C11C62">
        <w:rPr>
          <w:sz w:val="20"/>
          <w:szCs w:val="20"/>
        </w:rPr>
        <w:t>indienne et le mit à disposition des États du Dauphiné qui ne pouvaient se réunir à Grenoble le 21 juillet 1788. C</w:t>
      </w:r>
      <w:r w:rsidR="00D22E5B">
        <w:rPr>
          <w:sz w:val="20"/>
          <w:szCs w:val="20"/>
        </w:rPr>
        <w:t>’</w:t>
      </w:r>
      <w:r w:rsidR="003219A9" w:rsidRPr="00C11C62">
        <w:rPr>
          <w:sz w:val="20"/>
          <w:szCs w:val="20"/>
        </w:rPr>
        <w:t>était une répétition générale du serment du jeu de Paume.</w:t>
      </w:r>
      <w:r w:rsidR="000D1871" w:rsidRPr="00C11C62">
        <w:rPr>
          <w:sz w:val="20"/>
          <w:szCs w:val="20"/>
        </w:rPr>
        <w:t xml:space="preserve"> Mounier et Barnave s</w:t>
      </w:r>
      <w:r w:rsidR="00D22E5B">
        <w:rPr>
          <w:sz w:val="20"/>
          <w:szCs w:val="20"/>
        </w:rPr>
        <w:t>’</w:t>
      </w:r>
      <w:r w:rsidR="000D1871" w:rsidRPr="00C11C62">
        <w:rPr>
          <w:sz w:val="20"/>
          <w:szCs w:val="20"/>
        </w:rPr>
        <w:t>y illustrèrent.</w:t>
      </w:r>
      <w:r w:rsidR="00555CB2" w:rsidRPr="00C11C62">
        <w:rPr>
          <w:sz w:val="20"/>
          <w:szCs w:val="20"/>
        </w:rPr>
        <w:t xml:space="preserve"> Le parc de 100 ha a des animaux en liberté (daim, </w:t>
      </w:r>
      <w:r w:rsidR="007C399B" w:rsidRPr="00C11C62">
        <w:rPr>
          <w:sz w:val="20"/>
          <w:szCs w:val="20"/>
        </w:rPr>
        <w:t>cerfs et hérons)</w:t>
      </w:r>
    </w:p>
    <w:p w14:paraId="4BBF2FCB" w14:textId="50795C44" w:rsidR="00510673" w:rsidRDefault="00510673" w:rsidP="007A0207">
      <w:pPr>
        <w:jc w:val="both"/>
      </w:pPr>
    </w:p>
    <w:p w14:paraId="376EFA8E" w14:textId="77777777" w:rsidR="00495D3C" w:rsidRPr="00C11C62" w:rsidRDefault="00495D3C" w:rsidP="00495D3C">
      <w:r w:rsidRPr="00C11C62">
        <w:fldChar w:fldCharType="begin"/>
      </w:r>
      <w:r w:rsidRPr="00C11C62">
        <w:instrText xml:space="preserve"> INCLUDEPICTURE "https://www.ccmatheysine.fr/web/wp-content/uploads/petit-train1.jpg" \* MERGEFORMATINET </w:instrText>
      </w:r>
      <w:r w:rsidRPr="00C11C62">
        <w:fldChar w:fldCharType="end"/>
      </w:r>
      <w:r w:rsidRPr="00C11C62">
        <w:rPr>
          <w:b/>
          <w:bCs/>
        </w:rPr>
        <w:t xml:space="preserve">Circuit découverte avec </w:t>
      </w:r>
      <w:hyperlink r:id="rId46" w:history="1">
        <w:r w:rsidRPr="00C11C62">
          <w:rPr>
            <w:rStyle w:val="Lienhypertexte"/>
            <w:b/>
            <w:bCs/>
          </w:rPr>
          <w:t>le petit train de la Mure</w:t>
        </w:r>
      </w:hyperlink>
      <w:r w:rsidRPr="00C11C62">
        <w:rPr>
          <w:b/>
          <w:bCs/>
        </w:rPr>
        <w:t>.</w:t>
      </w:r>
    </w:p>
    <w:p w14:paraId="378ED96D" w14:textId="1BCB28CA" w:rsidR="00495D3C" w:rsidRPr="00C11C62" w:rsidRDefault="00495D3C" w:rsidP="00495D3C">
      <w:pPr>
        <w:jc w:val="both"/>
        <w:rPr>
          <w:sz w:val="20"/>
          <w:szCs w:val="20"/>
        </w:rPr>
      </w:pPr>
      <w:r w:rsidRPr="00C11C62">
        <w:rPr>
          <w:noProof/>
        </w:rPr>
        <w:drawing>
          <wp:anchor distT="0" distB="0" distL="114300" distR="114300" simplePos="0" relativeHeight="251729920" behindDoc="0" locked="0" layoutInCell="1" allowOverlap="1" wp14:anchorId="44AA9E65" wp14:editId="608B6E84">
            <wp:simplePos x="0" y="0"/>
            <wp:positionH relativeFrom="column">
              <wp:posOffset>4152900</wp:posOffset>
            </wp:positionH>
            <wp:positionV relativeFrom="paragraph">
              <wp:posOffset>10795</wp:posOffset>
            </wp:positionV>
            <wp:extent cx="1958340" cy="1331595"/>
            <wp:effectExtent l="0" t="0" r="0" b="1905"/>
            <wp:wrapSquare wrapText="bothSides"/>
            <wp:docPr id="20" name="Image 20" descr="Un repreneur pour le Petit Train de la Mure - Communauté de Communes de la  Matheysine - Site 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repreneur pour le Petit Train de la Mure - Communauté de Communes de la  Matheysine - Site officie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834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1C62">
        <w:rPr>
          <w:sz w:val="20"/>
          <w:szCs w:val="20"/>
        </w:rPr>
        <w:t>Au départ de la gare, cette première ligne électrifiée au monde (1879) nous conduira en 40 min sur 15 km (trois viaducs et cinq tunnels) jusqu</w:t>
      </w:r>
      <w:r w:rsidR="00D22E5B">
        <w:rPr>
          <w:sz w:val="20"/>
          <w:szCs w:val="20"/>
        </w:rPr>
        <w:t>’</w:t>
      </w:r>
      <w:r w:rsidRPr="00C11C62">
        <w:rPr>
          <w:sz w:val="20"/>
          <w:szCs w:val="20"/>
        </w:rPr>
        <w:t>au belvédère sur le lac de Monteynard et son barrage (il faut finir à pied) avec un arrêt au musée Mine Image sur l</w:t>
      </w:r>
      <w:r w:rsidR="00D22E5B">
        <w:rPr>
          <w:sz w:val="20"/>
          <w:szCs w:val="20"/>
        </w:rPr>
        <w:t>’</w:t>
      </w:r>
      <w:r w:rsidRPr="00C11C62">
        <w:rPr>
          <w:sz w:val="20"/>
          <w:szCs w:val="20"/>
        </w:rPr>
        <w:t>exploitation de l</w:t>
      </w:r>
      <w:r w:rsidR="00D22E5B">
        <w:rPr>
          <w:sz w:val="20"/>
          <w:szCs w:val="20"/>
        </w:rPr>
        <w:t>’</w:t>
      </w:r>
      <w:r w:rsidRPr="00C11C62">
        <w:rPr>
          <w:sz w:val="20"/>
          <w:szCs w:val="20"/>
        </w:rPr>
        <w:t>anthracite (type de charbon de qualité supérieur à plus haute teneur en carbone, soit 93-97% avant la houille, le coke, la lignite titrant à 50-60%).</w:t>
      </w:r>
    </w:p>
    <w:p w14:paraId="7E37FB24" w14:textId="77777777" w:rsidR="00495D3C" w:rsidRPr="00C11C62" w:rsidRDefault="00495D3C" w:rsidP="00495D3C">
      <w:pPr>
        <w:jc w:val="both"/>
        <w:rPr>
          <w:sz w:val="20"/>
          <w:szCs w:val="20"/>
        </w:rPr>
      </w:pPr>
    </w:p>
    <w:p w14:paraId="5AD57CB0" w14:textId="09737789" w:rsidR="00670288" w:rsidRPr="00C11C62" w:rsidRDefault="00670288" w:rsidP="007A0207">
      <w:pPr>
        <w:jc w:val="both"/>
      </w:pPr>
      <w:r>
        <w:t>(21 km – 30 min)</w:t>
      </w:r>
    </w:p>
    <w:p w14:paraId="100BCC62" w14:textId="1178A731" w:rsidR="00670288" w:rsidRPr="00C11C62" w:rsidRDefault="00670288" w:rsidP="00670288">
      <w:pPr>
        <w:jc w:val="both"/>
        <w:rPr>
          <w:b/>
          <w:bCs/>
        </w:rPr>
      </w:pPr>
      <w:r>
        <w:rPr>
          <w:b/>
          <w:bCs/>
        </w:rPr>
        <w:t>1</w:t>
      </w:r>
      <w:r w:rsidR="00495D3C">
        <w:rPr>
          <w:b/>
          <w:bCs/>
        </w:rPr>
        <w:t>6</w:t>
      </w:r>
      <w:r>
        <w:rPr>
          <w:b/>
          <w:bCs/>
        </w:rPr>
        <w:t>h : v</w:t>
      </w:r>
      <w:r w:rsidR="00BA76C5" w:rsidRPr="00C11C62">
        <w:rPr>
          <w:b/>
          <w:bCs/>
        </w:rPr>
        <w:t xml:space="preserve">isite de la maison natale de S. Pierre-Julien </w:t>
      </w:r>
      <w:proofErr w:type="spellStart"/>
      <w:r w:rsidR="00BA76C5" w:rsidRPr="00C11C62">
        <w:rPr>
          <w:b/>
          <w:bCs/>
        </w:rPr>
        <w:t>Eymard</w:t>
      </w:r>
      <w:proofErr w:type="spellEnd"/>
    </w:p>
    <w:p w14:paraId="5E47E570" w14:textId="5CB2C749" w:rsidR="002D6228" w:rsidRPr="00C11C62" w:rsidRDefault="00233859" w:rsidP="007A0207">
      <w:pPr>
        <w:jc w:val="both"/>
        <w:rPr>
          <w:sz w:val="20"/>
          <w:szCs w:val="20"/>
        </w:rPr>
      </w:pPr>
      <w:r w:rsidRPr="00C11C62">
        <w:rPr>
          <w:noProof/>
        </w:rPr>
        <w:drawing>
          <wp:anchor distT="0" distB="0" distL="114300" distR="114300" simplePos="0" relativeHeight="251692032" behindDoc="0" locked="0" layoutInCell="1" allowOverlap="1" wp14:anchorId="7ECEDD1B" wp14:editId="7B9F6A62">
            <wp:simplePos x="0" y="0"/>
            <wp:positionH relativeFrom="column">
              <wp:posOffset>-231077</wp:posOffset>
            </wp:positionH>
            <wp:positionV relativeFrom="paragraph">
              <wp:posOffset>216756</wp:posOffset>
            </wp:positionV>
            <wp:extent cx="1527810" cy="1144270"/>
            <wp:effectExtent l="0" t="0" r="0" b="0"/>
            <wp:wrapSquare wrapText="bothSides"/>
            <wp:docPr id="18" name="Image 18" descr="Nos 67 and 69 rue du Breuil, La Mur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 67 and 69 rue du Breuil, La Mure, Fra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7810"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D1F" w:rsidRPr="00C11C62">
        <w:rPr>
          <w:sz w:val="20"/>
          <w:szCs w:val="20"/>
        </w:rPr>
        <w:t>L</w:t>
      </w:r>
      <w:r w:rsidR="00BA76C5" w:rsidRPr="00C11C62">
        <w:rPr>
          <w:sz w:val="20"/>
          <w:szCs w:val="20"/>
        </w:rPr>
        <w:t>es religieux du Saint-Sacrement fu</w:t>
      </w:r>
      <w:r w:rsidR="00D55D1F" w:rsidRPr="00C11C62">
        <w:rPr>
          <w:sz w:val="20"/>
          <w:szCs w:val="20"/>
        </w:rPr>
        <w:t>ren</w:t>
      </w:r>
      <w:r w:rsidR="00BA76C5" w:rsidRPr="00C11C62">
        <w:rPr>
          <w:sz w:val="20"/>
          <w:szCs w:val="20"/>
        </w:rPr>
        <w:t>t fondé</w:t>
      </w:r>
      <w:r w:rsidR="00B20C93">
        <w:rPr>
          <w:sz w:val="20"/>
          <w:szCs w:val="20"/>
        </w:rPr>
        <w:t>s</w:t>
      </w:r>
      <w:r w:rsidR="00BA76C5" w:rsidRPr="00C11C62">
        <w:rPr>
          <w:sz w:val="20"/>
          <w:szCs w:val="20"/>
        </w:rPr>
        <w:t xml:space="preserve"> par S. Pierre-Julien </w:t>
      </w:r>
      <w:proofErr w:type="spellStart"/>
      <w:r w:rsidR="00BA76C5" w:rsidRPr="00C11C62">
        <w:rPr>
          <w:sz w:val="20"/>
          <w:szCs w:val="20"/>
        </w:rPr>
        <w:t>Eymard</w:t>
      </w:r>
      <w:proofErr w:type="spellEnd"/>
      <w:r w:rsidR="00BA76C5" w:rsidRPr="00C11C62">
        <w:rPr>
          <w:sz w:val="20"/>
          <w:szCs w:val="20"/>
        </w:rPr>
        <w:t>, n</w:t>
      </w:r>
      <w:r w:rsidR="00D22E5B">
        <w:rPr>
          <w:sz w:val="20"/>
          <w:szCs w:val="20"/>
        </w:rPr>
        <w:t>é à La Mure</w:t>
      </w:r>
      <w:r w:rsidR="003038BF" w:rsidRPr="00C11C62">
        <w:rPr>
          <w:sz w:val="20"/>
          <w:szCs w:val="20"/>
        </w:rPr>
        <w:t xml:space="preserve"> le </w:t>
      </w:r>
      <w:r w:rsidR="008916A8" w:rsidRPr="00C11C62">
        <w:rPr>
          <w:sz w:val="20"/>
          <w:szCs w:val="20"/>
        </w:rPr>
        <w:t xml:space="preserve">4 février 1811 </w:t>
      </w:r>
      <w:r w:rsidR="00D22E5B">
        <w:rPr>
          <w:sz w:val="20"/>
          <w:szCs w:val="20"/>
        </w:rPr>
        <w:t>où</w:t>
      </w:r>
      <w:r w:rsidR="003038BF" w:rsidRPr="00C11C62">
        <w:rPr>
          <w:sz w:val="20"/>
          <w:szCs w:val="20"/>
        </w:rPr>
        <w:t xml:space="preserve"> il mourut le 1</w:t>
      </w:r>
      <w:r w:rsidR="003038BF" w:rsidRPr="00C11C62">
        <w:rPr>
          <w:sz w:val="20"/>
          <w:szCs w:val="20"/>
          <w:vertAlign w:val="superscript"/>
        </w:rPr>
        <w:t>er</w:t>
      </w:r>
      <w:r w:rsidR="003038BF" w:rsidRPr="00C11C62">
        <w:rPr>
          <w:sz w:val="20"/>
          <w:szCs w:val="20"/>
        </w:rPr>
        <w:t xml:space="preserve"> août 1868</w:t>
      </w:r>
      <w:r w:rsidR="00BA76C5" w:rsidRPr="00C11C62">
        <w:rPr>
          <w:sz w:val="20"/>
          <w:szCs w:val="20"/>
        </w:rPr>
        <w:t>.</w:t>
      </w:r>
      <w:r w:rsidR="003D7157" w:rsidRPr="00C11C62">
        <w:rPr>
          <w:sz w:val="20"/>
          <w:szCs w:val="20"/>
        </w:rPr>
        <w:t xml:space="preserve"> Ordonné prêtre </w:t>
      </w:r>
      <w:r w:rsidR="00D22E5B" w:rsidRPr="00C11C62">
        <w:rPr>
          <w:sz w:val="20"/>
          <w:szCs w:val="20"/>
        </w:rPr>
        <w:t>diocésain</w:t>
      </w:r>
      <w:r w:rsidR="00D22E5B" w:rsidRPr="00C11C62">
        <w:rPr>
          <w:sz w:val="20"/>
          <w:szCs w:val="20"/>
        </w:rPr>
        <w:t xml:space="preserve"> </w:t>
      </w:r>
      <w:r w:rsidR="003D7157" w:rsidRPr="00C11C62">
        <w:rPr>
          <w:sz w:val="20"/>
          <w:szCs w:val="20"/>
        </w:rPr>
        <w:t>en 1834</w:t>
      </w:r>
      <w:r w:rsidR="00D22E5B">
        <w:rPr>
          <w:sz w:val="20"/>
          <w:szCs w:val="20"/>
        </w:rPr>
        <w:t>,</w:t>
      </w:r>
      <w:r w:rsidR="003D7157" w:rsidRPr="00C11C62">
        <w:rPr>
          <w:sz w:val="20"/>
          <w:szCs w:val="20"/>
        </w:rPr>
        <w:t xml:space="preserve"> il rejoignit les </w:t>
      </w:r>
      <w:r w:rsidR="00A54DC5" w:rsidRPr="00C11C62">
        <w:rPr>
          <w:sz w:val="20"/>
          <w:szCs w:val="20"/>
        </w:rPr>
        <w:t>Maristes en 1839</w:t>
      </w:r>
      <w:r w:rsidR="002D6228" w:rsidRPr="00C11C62">
        <w:rPr>
          <w:sz w:val="20"/>
          <w:szCs w:val="20"/>
        </w:rPr>
        <w:t xml:space="preserve">. En 1851, </w:t>
      </w:r>
      <w:r w:rsidR="00CE2D0F" w:rsidRPr="00C11C62">
        <w:rPr>
          <w:sz w:val="20"/>
          <w:szCs w:val="20"/>
        </w:rPr>
        <w:t xml:space="preserve">à </w:t>
      </w:r>
      <w:r w:rsidR="002D6228" w:rsidRPr="00C11C62">
        <w:rPr>
          <w:sz w:val="20"/>
          <w:szCs w:val="20"/>
        </w:rPr>
        <w:t>la basilique Notre-Dame de Fourvière</w:t>
      </w:r>
      <w:r w:rsidR="00CE2D0F" w:rsidRPr="00C11C62">
        <w:rPr>
          <w:sz w:val="20"/>
          <w:szCs w:val="20"/>
        </w:rPr>
        <w:t>, il eut la révélation</w:t>
      </w:r>
      <w:r w:rsidR="002D6228" w:rsidRPr="00C11C62">
        <w:rPr>
          <w:sz w:val="20"/>
          <w:szCs w:val="20"/>
        </w:rPr>
        <w:t xml:space="preserve"> de l</w:t>
      </w:r>
      <w:r w:rsidR="00D22E5B">
        <w:rPr>
          <w:sz w:val="20"/>
          <w:szCs w:val="20"/>
        </w:rPr>
        <w:t>’</w:t>
      </w:r>
      <w:r w:rsidR="002D6228" w:rsidRPr="00C11C62">
        <w:rPr>
          <w:sz w:val="20"/>
          <w:szCs w:val="20"/>
        </w:rPr>
        <w:t>abandon spirituel des prêtres séculiers, du manque de formation des laïcs, de la pitoyable dévotion envers le Saint-Sacrement et des sacrilèges</w:t>
      </w:r>
      <w:r w:rsidR="00CE2D0F" w:rsidRPr="00C11C62">
        <w:rPr>
          <w:sz w:val="20"/>
          <w:szCs w:val="20"/>
        </w:rPr>
        <w:t xml:space="preserve">. </w:t>
      </w:r>
      <w:r w:rsidR="00D55D1F" w:rsidRPr="00C11C62">
        <w:rPr>
          <w:sz w:val="20"/>
          <w:szCs w:val="20"/>
        </w:rPr>
        <w:t>I</w:t>
      </w:r>
      <w:r w:rsidR="00CE2D0F" w:rsidRPr="00C11C62">
        <w:rPr>
          <w:sz w:val="20"/>
          <w:szCs w:val="20"/>
        </w:rPr>
        <w:t xml:space="preserve">l </w:t>
      </w:r>
      <w:r w:rsidR="002D6228" w:rsidRPr="00C11C62">
        <w:rPr>
          <w:sz w:val="20"/>
          <w:szCs w:val="20"/>
        </w:rPr>
        <w:t>fond</w:t>
      </w:r>
      <w:r w:rsidR="00CE2D0F" w:rsidRPr="00C11C62">
        <w:rPr>
          <w:sz w:val="20"/>
          <w:szCs w:val="20"/>
        </w:rPr>
        <w:t>a</w:t>
      </w:r>
      <w:r w:rsidR="002D6228" w:rsidRPr="00C11C62">
        <w:rPr>
          <w:sz w:val="20"/>
          <w:szCs w:val="20"/>
        </w:rPr>
        <w:t xml:space="preserve"> une congrégation religieuse entièrement co</w:t>
      </w:r>
      <w:r w:rsidR="00EC6B88" w:rsidRPr="00C11C62">
        <w:fldChar w:fldCharType="begin"/>
      </w:r>
      <w:r w:rsidR="00EC6B88" w:rsidRPr="00C11C62">
        <w:instrText xml:space="preserve"> INCLUDEPICTURE "https://eymardianplaces.files.wordpress.com/2011/08/123-la-mure-eymard-house_ed.jpg?w=474" \* MERGEFORMATINET </w:instrText>
      </w:r>
      <w:r w:rsidR="00EC6B88" w:rsidRPr="00C11C62">
        <w:fldChar w:fldCharType="end"/>
      </w:r>
      <w:r w:rsidR="002D6228" w:rsidRPr="00C11C62">
        <w:rPr>
          <w:sz w:val="20"/>
          <w:szCs w:val="20"/>
        </w:rPr>
        <w:t>nsacrée au culte et à l</w:t>
      </w:r>
      <w:r w:rsidR="00D22E5B">
        <w:rPr>
          <w:sz w:val="20"/>
          <w:szCs w:val="20"/>
        </w:rPr>
        <w:t>’</w:t>
      </w:r>
      <w:r w:rsidR="002D6228" w:rsidRPr="00C11C62">
        <w:rPr>
          <w:sz w:val="20"/>
          <w:szCs w:val="20"/>
        </w:rPr>
        <w:t>apostolat de l</w:t>
      </w:r>
      <w:r w:rsidR="00D22E5B">
        <w:rPr>
          <w:sz w:val="20"/>
          <w:szCs w:val="20"/>
        </w:rPr>
        <w:t>’</w:t>
      </w:r>
      <w:r w:rsidR="002D6228" w:rsidRPr="00C11C62">
        <w:rPr>
          <w:sz w:val="20"/>
          <w:szCs w:val="20"/>
        </w:rPr>
        <w:t>Eucharistie</w:t>
      </w:r>
      <w:r w:rsidR="006C723B" w:rsidRPr="00C11C62">
        <w:rPr>
          <w:sz w:val="20"/>
          <w:szCs w:val="20"/>
        </w:rPr>
        <w:t xml:space="preserve"> en 1856</w:t>
      </w:r>
      <w:r w:rsidR="00532598" w:rsidRPr="00C11C62">
        <w:rPr>
          <w:sz w:val="20"/>
          <w:szCs w:val="20"/>
        </w:rPr>
        <w:t xml:space="preserve"> à Paris</w:t>
      </w:r>
      <w:r w:rsidR="00D55D1F" w:rsidRPr="00C11C62">
        <w:rPr>
          <w:sz w:val="20"/>
          <w:szCs w:val="20"/>
        </w:rPr>
        <w:t xml:space="preserve">, </w:t>
      </w:r>
      <w:r w:rsidR="006C723B" w:rsidRPr="00C11C62">
        <w:rPr>
          <w:sz w:val="20"/>
          <w:szCs w:val="20"/>
        </w:rPr>
        <w:t>définitivement approuvée en 1863</w:t>
      </w:r>
      <w:r w:rsidR="00532598" w:rsidRPr="00C11C62">
        <w:rPr>
          <w:sz w:val="20"/>
          <w:szCs w:val="20"/>
        </w:rPr>
        <w:t xml:space="preserve"> par </w:t>
      </w:r>
      <w:r w:rsidR="00C14D5D" w:rsidRPr="00C11C62">
        <w:rPr>
          <w:sz w:val="20"/>
          <w:szCs w:val="20"/>
        </w:rPr>
        <w:t xml:space="preserve">Bx </w:t>
      </w:r>
      <w:r w:rsidR="00532598" w:rsidRPr="00C11C62">
        <w:rPr>
          <w:sz w:val="20"/>
          <w:szCs w:val="20"/>
        </w:rPr>
        <w:t>Pie</w:t>
      </w:r>
      <w:r w:rsidR="00C14D5D" w:rsidRPr="00C11C62">
        <w:rPr>
          <w:sz w:val="20"/>
          <w:szCs w:val="20"/>
        </w:rPr>
        <w:t> </w:t>
      </w:r>
      <w:r w:rsidR="00532598" w:rsidRPr="00C11C62">
        <w:rPr>
          <w:sz w:val="20"/>
          <w:szCs w:val="20"/>
        </w:rPr>
        <w:t>IX</w:t>
      </w:r>
      <w:r w:rsidR="002D6228" w:rsidRPr="00C11C62">
        <w:rPr>
          <w:sz w:val="20"/>
          <w:szCs w:val="20"/>
        </w:rPr>
        <w:t xml:space="preserve">. </w:t>
      </w:r>
      <w:r w:rsidR="00DE793D" w:rsidRPr="00C11C62">
        <w:rPr>
          <w:sz w:val="20"/>
          <w:szCs w:val="20"/>
        </w:rPr>
        <w:t>Il fut béatifié en 1925 et canonisé en 1962.</w:t>
      </w:r>
    </w:p>
    <w:p w14:paraId="17A1091B" w14:textId="52D4E737" w:rsidR="000F4AD3" w:rsidRPr="00C11C62" w:rsidRDefault="00F82523" w:rsidP="007A0207">
      <w:pPr>
        <w:jc w:val="both"/>
        <w:rPr>
          <w:sz w:val="20"/>
          <w:szCs w:val="20"/>
        </w:rPr>
      </w:pPr>
      <w:r w:rsidRPr="00C11C62">
        <w:rPr>
          <w:sz w:val="20"/>
          <w:szCs w:val="20"/>
        </w:rPr>
        <w:t>69 rue du Breuil</w:t>
      </w:r>
      <w:r w:rsidR="00D22E5B">
        <w:rPr>
          <w:sz w:val="20"/>
          <w:szCs w:val="20"/>
        </w:rPr>
        <w:t xml:space="preserve">, </w:t>
      </w:r>
      <w:r w:rsidR="000F4AD3" w:rsidRPr="00C11C62">
        <w:rPr>
          <w:sz w:val="20"/>
          <w:szCs w:val="20"/>
        </w:rPr>
        <w:t>38350 La Mure</w:t>
      </w:r>
    </w:p>
    <w:p w14:paraId="52FB6762" w14:textId="4CB6FA81" w:rsidR="00F82523" w:rsidRPr="00C11C62" w:rsidRDefault="00E31845" w:rsidP="007A0207">
      <w:pPr>
        <w:rPr>
          <w:sz w:val="20"/>
          <w:szCs w:val="20"/>
        </w:rPr>
      </w:pPr>
      <w:r w:rsidRPr="00C11C62">
        <w:rPr>
          <w:noProof/>
        </w:rPr>
        <w:drawing>
          <wp:anchor distT="0" distB="0" distL="114300" distR="114300" simplePos="0" relativeHeight="251696128" behindDoc="0" locked="0" layoutInCell="1" allowOverlap="1" wp14:anchorId="3D260BB3" wp14:editId="2A91E91C">
            <wp:simplePos x="0" y="0"/>
            <wp:positionH relativeFrom="column">
              <wp:posOffset>4150978</wp:posOffset>
            </wp:positionH>
            <wp:positionV relativeFrom="paragraph">
              <wp:posOffset>101449</wp:posOffset>
            </wp:positionV>
            <wp:extent cx="1793875" cy="1202055"/>
            <wp:effectExtent l="0" t="0" r="0" b="4445"/>
            <wp:wrapSquare wrapText="bothSides"/>
            <wp:docPr id="22" name="Image 22" descr="Le lac de Monteynard, un monde à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lac de Monteynard, un monde à par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3875"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523" w:rsidRPr="00C11C62">
        <w:rPr>
          <w:sz w:val="20"/>
          <w:szCs w:val="20"/>
        </w:rPr>
        <w:t>04 76 81 16 06</w:t>
      </w:r>
    </w:p>
    <w:p w14:paraId="52740922" w14:textId="129E6DF4" w:rsidR="00EA3F04" w:rsidRPr="00C11C62" w:rsidRDefault="00EA3F04" w:rsidP="007A0207">
      <w:pPr>
        <w:jc w:val="both"/>
      </w:pPr>
    </w:p>
    <w:p w14:paraId="1318A386" w14:textId="4621845D" w:rsidR="000F516D" w:rsidRDefault="000F516D" w:rsidP="007A0207">
      <w:pPr>
        <w:jc w:val="both"/>
      </w:pPr>
      <w:r>
        <w:t>(12 km – 15 min)</w:t>
      </w:r>
    </w:p>
    <w:p w14:paraId="3B9549D5" w14:textId="01CA88BF" w:rsidR="00EA3F04" w:rsidRPr="00C11C62" w:rsidRDefault="00495D3C" w:rsidP="007A0207">
      <w:pPr>
        <w:jc w:val="both"/>
      </w:pPr>
      <w:r>
        <w:t xml:space="preserve">17h : vue panoramique depuis </w:t>
      </w:r>
      <w:r w:rsidR="00EA3F04" w:rsidRPr="00C11C62">
        <w:t xml:space="preserve">la passerelle himalayenne du Drac près de </w:t>
      </w:r>
      <w:proofErr w:type="spellStart"/>
      <w:r w:rsidR="00EA3F04" w:rsidRPr="00C11C62">
        <w:t>Mayers-Savet</w:t>
      </w:r>
      <w:proofErr w:type="spellEnd"/>
    </w:p>
    <w:p w14:paraId="090EEB35" w14:textId="00B0FE9A" w:rsidR="003456CB" w:rsidRPr="00C11C62" w:rsidRDefault="003456CB" w:rsidP="007A0207">
      <w:pPr>
        <w:jc w:val="both"/>
      </w:pPr>
    </w:p>
    <w:p w14:paraId="2123FA2B" w14:textId="3BC3FB0B" w:rsidR="00EA3F04" w:rsidRPr="00C11C62" w:rsidRDefault="000F516D" w:rsidP="007A0207">
      <w:pPr>
        <w:jc w:val="both"/>
      </w:pPr>
      <w:r>
        <w:t>(50 km – 1h)</w:t>
      </w:r>
    </w:p>
    <w:p w14:paraId="7871174A" w14:textId="69335D1A" w:rsidR="00812F4A" w:rsidRPr="00C11C62" w:rsidRDefault="000F516D" w:rsidP="007A0207">
      <w:r>
        <w:t xml:space="preserve">18h30 : arrivée au </w:t>
      </w:r>
      <w:r w:rsidRPr="000F516D">
        <w:rPr>
          <w:b/>
          <w:bCs/>
        </w:rPr>
        <w:t>s</w:t>
      </w:r>
      <w:r w:rsidR="00D55D1F" w:rsidRPr="00C11C62">
        <w:fldChar w:fldCharType="begin"/>
      </w:r>
      <w:r w:rsidR="00D55D1F" w:rsidRPr="00C11C62">
        <w:instrText xml:space="preserve"> INCLUDEPICTURE "https://www.isere-tourisme.com/sites/default/files/styles/large_ito3/public/header/nd_salette2.jpg" \* MERGEFORMATINET </w:instrText>
      </w:r>
      <w:r w:rsidR="00D55D1F" w:rsidRPr="00C11C62">
        <w:fldChar w:fldCharType="end"/>
      </w:r>
      <w:r w:rsidR="00812F4A" w:rsidRPr="00C11C62">
        <w:rPr>
          <w:b/>
          <w:bCs/>
        </w:rPr>
        <w:t xml:space="preserve">anctuaire de Notre Dame de La </w:t>
      </w:r>
      <w:proofErr w:type="spellStart"/>
      <w:r w:rsidR="00812F4A" w:rsidRPr="00C11C62">
        <w:rPr>
          <w:b/>
          <w:bCs/>
        </w:rPr>
        <w:t>Salette</w:t>
      </w:r>
      <w:proofErr w:type="spellEnd"/>
    </w:p>
    <w:p w14:paraId="3057D993" w14:textId="41A7A301" w:rsidR="00E51D85" w:rsidRPr="00C11C62" w:rsidRDefault="00E51D85" w:rsidP="0096287F">
      <w:pPr>
        <w:jc w:val="both"/>
        <w:rPr>
          <w:sz w:val="20"/>
          <w:szCs w:val="20"/>
        </w:rPr>
      </w:pPr>
      <w:r w:rsidRPr="00C11C62">
        <w:rPr>
          <w:sz w:val="20"/>
          <w:szCs w:val="20"/>
        </w:rPr>
        <w:t>Situé au-dessus du village de Corps, sur la route 85 de La Mure à Gap qui n</w:t>
      </w:r>
      <w:r w:rsidR="00D22E5B">
        <w:rPr>
          <w:sz w:val="20"/>
          <w:szCs w:val="20"/>
        </w:rPr>
        <w:t>’</w:t>
      </w:r>
      <w:r w:rsidRPr="00C11C62">
        <w:rPr>
          <w:sz w:val="20"/>
          <w:szCs w:val="20"/>
        </w:rPr>
        <w:t>est autre qu</w:t>
      </w:r>
      <w:r w:rsidR="00D22E5B">
        <w:rPr>
          <w:sz w:val="20"/>
          <w:szCs w:val="20"/>
        </w:rPr>
        <w:t>’</w:t>
      </w:r>
      <w:r w:rsidRPr="00C11C62">
        <w:rPr>
          <w:sz w:val="20"/>
          <w:szCs w:val="20"/>
        </w:rPr>
        <w:t>un tronçon de la route Napoléon choisie par l</w:t>
      </w:r>
      <w:r w:rsidR="00D22E5B">
        <w:rPr>
          <w:sz w:val="20"/>
          <w:szCs w:val="20"/>
        </w:rPr>
        <w:t>’</w:t>
      </w:r>
      <w:r w:rsidRPr="00C11C62">
        <w:rPr>
          <w:sz w:val="20"/>
          <w:szCs w:val="20"/>
        </w:rPr>
        <w:t>empereur pour remonter sur son trône durant les Cent jours (mars-juin 1815) après avoir débarqué de l</w:t>
      </w:r>
      <w:r w:rsidR="00D22E5B">
        <w:rPr>
          <w:sz w:val="20"/>
          <w:szCs w:val="20"/>
        </w:rPr>
        <w:t>’</w:t>
      </w:r>
      <w:r w:rsidRPr="00C11C62">
        <w:rPr>
          <w:sz w:val="20"/>
          <w:szCs w:val="20"/>
        </w:rPr>
        <w:t>île d</w:t>
      </w:r>
      <w:r w:rsidR="00D22E5B">
        <w:rPr>
          <w:sz w:val="20"/>
          <w:szCs w:val="20"/>
        </w:rPr>
        <w:t>’</w:t>
      </w:r>
      <w:r w:rsidRPr="00C11C62">
        <w:rPr>
          <w:sz w:val="20"/>
          <w:szCs w:val="20"/>
        </w:rPr>
        <w:t>Elbe, ce hameau isolé</w:t>
      </w:r>
      <w:r w:rsidR="008F3EE1" w:rsidRPr="00C11C62">
        <w:rPr>
          <w:sz w:val="20"/>
          <w:szCs w:val="20"/>
        </w:rPr>
        <w:t xml:space="preserve"> à 1.800 m d</w:t>
      </w:r>
      <w:r w:rsidR="00D22E5B">
        <w:rPr>
          <w:sz w:val="20"/>
          <w:szCs w:val="20"/>
        </w:rPr>
        <w:t>’</w:t>
      </w:r>
      <w:r w:rsidR="008F3EE1" w:rsidRPr="00C11C62">
        <w:rPr>
          <w:sz w:val="20"/>
          <w:szCs w:val="20"/>
        </w:rPr>
        <w:t>altitude</w:t>
      </w:r>
      <w:r w:rsidRPr="00C11C62">
        <w:rPr>
          <w:sz w:val="20"/>
          <w:szCs w:val="20"/>
        </w:rPr>
        <w:t xml:space="preserve"> fut choisi par la TS. Vierge pour apparaître le </w:t>
      </w:r>
      <w:r w:rsidR="00D8361B" w:rsidRPr="00C11C62">
        <w:rPr>
          <w:sz w:val="20"/>
          <w:szCs w:val="20"/>
        </w:rPr>
        <w:t xml:space="preserve">samedi </w:t>
      </w:r>
      <w:r w:rsidRPr="00C11C62">
        <w:rPr>
          <w:sz w:val="20"/>
          <w:szCs w:val="20"/>
        </w:rPr>
        <w:t>19 septembre 1846 à Mélanie Calvat et Maximin Giraud</w:t>
      </w:r>
      <w:r w:rsidR="00D8361B" w:rsidRPr="00C11C62">
        <w:rPr>
          <w:sz w:val="20"/>
          <w:szCs w:val="20"/>
        </w:rPr>
        <w:t xml:space="preserve"> (15 et 11 ans).</w:t>
      </w:r>
    </w:p>
    <w:p w14:paraId="7203E323" w14:textId="2CEEBE1E" w:rsidR="00685894" w:rsidRPr="00C11C62" w:rsidRDefault="00685894" w:rsidP="0096287F">
      <w:pPr>
        <w:jc w:val="both"/>
        <w:rPr>
          <w:sz w:val="20"/>
          <w:szCs w:val="20"/>
        </w:rPr>
      </w:pPr>
      <w:r w:rsidRPr="00C11C62">
        <w:rPr>
          <w:sz w:val="20"/>
          <w:szCs w:val="20"/>
        </w:rPr>
        <w:t>Cette apparition reconnue officiellement par deux évêques successifs de Grenoble en 1851 et 1855, suscita bien des remous, dont avec le S. Curé d</w:t>
      </w:r>
      <w:r w:rsidR="00D22E5B">
        <w:rPr>
          <w:sz w:val="20"/>
          <w:szCs w:val="20"/>
        </w:rPr>
        <w:t>’</w:t>
      </w:r>
      <w:r w:rsidRPr="00C11C62">
        <w:rPr>
          <w:sz w:val="20"/>
          <w:szCs w:val="20"/>
        </w:rPr>
        <w:t xml:space="preserve">Ars. La congrégation des missionnaires de la </w:t>
      </w:r>
      <w:proofErr w:type="spellStart"/>
      <w:r w:rsidRPr="00C11C62">
        <w:rPr>
          <w:sz w:val="20"/>
          <w:szCs w:val="20"/>
        </w:rPr>
        <w:t>Salette</w:t>
      </w:r>
      <w:proofErr w:type="spellEnd"/>
      <w:r w:rsidRPr="00C11C62">
        <w:rPr>
          <w:sz w:val="20"/>
          <w:szCs w:val="20"/>
        </w:rPr>
        <w:t xml:space="preserve"> ne donne aujourd</w:t>
      </w:r>
      <w:r w:rsidR="00D22E5B">
        <w:rPr>
          <w:sz w:val="20"/>
          <w:szCs w:val="20"/>
        </w:rPr>
        <w:t>’</w:t>
      </w:r>
      <w:r w:rsidRPr="00C11C62">
        <w:rPr>
          <w:sz w:val="20"/>
          <w:szCs w:val="20"/>
        </w:rPr>
        <w:t>hui qu</w:t>
      </w:r>
      <w:r w:rsidR="00D22E5B">
        <w:rPr>
          <w:sz w:val="20"/>
          <w:szCs w:val="20"/>
        </w:rPr>
        <w:t>’</w:t>
      </w:r>
      <w:r w:rsidRPr="00C11C62">
        <w:rPr>
          <w:sz w:val="20"/>
          <w:szCs w:val="20"/>
        </w:rPr>
        <w:t>une version édulcorée du message de la TS Vierge qui parle de retenir le bras vengeur de son Fils.</w:t>
      </w:r>
    </w:p>
    <w:p w14:paraId="38979911" w14:textId="5E0059A4" w:rsidR="00A3227B" w:rsidRPr="00C11C62" w:rsidRDefault="00D22E5B" w:rsidP="007A0207">
      <w:pPr>
        <w:rPr>
          <w:sz w:val="20"/>
          <w:szCs w:val="20"/>
        </w:rPr>
      </w:pPr>
      <w:r w:rsidRPr="00C11C62">
        <w:rPr>
          <w:noProof/>
        </w:rPr>
        <w:lastRenderedPageBreak/>
        <w:drawing>
          <wp:anchor distT="0" distB="0" distL="114300" distR="114300" simplePos="0" relativeHeight="251693056" behindDoc="0" locked="0" layoutInCell="1" allowOverlap="1" wp14:anchorId="138A6739" wp14:editId="34589B81">
            <wp:simplePos x="0" y="0"/>
            <wp:positionH relativeFrom="column">
              <wp:posOffset>2266031</wp:posOffset>
            </wp:positionH>
            <wp:positionV relativeFrom="paragraph">
              <wp:posOffset>61788</wp:posOffset>
            </wp:positionV>
            <wp:extent cx="3765600" cy="1519200"/>
            <wp:effectExtent l="0" t="0" r="0" b="5080"/>
            <wp:wrapSquare wrapText="bothSides"/>
            <wp:docPr id="19" name="Image 19" descr="Sanctuaire de Notre Dame de La Salette | Isère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ctuaire de Notre Dame de La Salette | Isère Tourism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65600" cy="15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27B" w:rsidRPr="00C11C62">
        <w:rPr>
          <w:sz w:val="20"/>
          <w:szCs w:val="20"/>
        </w:rPr>
        <w:t>Service Réception</w:t>
      </w:r>
    </w:p>
    <w:p w14:paraId="2AD7E297" w14:textId="77777777" w:rsidR="00A3227B" w:rsidRPr="00C11C62" w:rsidRDefault="00A3227B" w:rsidP="007A0207">
      <w:pPr>
        <w:rPr>
          <w:sz w:val="20"/>
          <w:szCs w:val="20"/>
        </w:rPr>
      </w:pPr>
      <w:r w:rsidRPr="00C11C62">
        <w:rPr>
          <w:sz w:val="20"/>
          <w:szCs w:val="20"/>
        </w:rPr>
        <w:t xml:space="preserve">38970 La </w:t>
      </w:r>
      <w:proofErr w:type="spellStart"/>
      <w:r w:rsidRPr="00C11C62">
        <w:rPr>
          <w:sz w:val="20"/>
          <w:szCs w:val="20"/>
        </w:rPr>
        <w:t>Salette</w:t>
      </w:r>
      <w:proofErr w:type="spellEnd"/>
    </w:p>
    <w:p w14:paraId="371C8449" w14:textId="77777777" w:rsidR="00A3227B" w:rsidRPr="00C11C62" w:rsidRDefault="00A3227B" w:rsidP="007A0207">
      <w:pPr>
        <w:rPr>
          <w:sz w:val="20"/>
          <w:szCs w:val="20"/>
        </w:rPr>
      </w:pPr>
      <w:r w:rsidRPr="00C11C62">
        <w:rPr>
          <w:sz w:val="20"/>
          <w:szCs w:val="20"/>
        </w:rPr>
        <w:t>04 76 30 32 90</w:t>
      </w:r>
    </w:p>
    <w:p w14:paraId="5F52BFA8" w14:textId="69BB9021" w:rsidR="00EC6B88" w:rsidRPr="00C11C62" w:rsidRDefault="00175753" w:rsidP="007A0207">
      <w:hyperlink r:id="rId51" w:history="1">
        <w:r w:rsidR="00A3227B" w:rsidRPr="00C11C62">
          <w:rPr>
            <w:color w:val="0000FF"/>
            <w:sz w:val="20"/>
            <w:szCs w:val="20"/>
            <w:u w:val="single"/>
          </w:rPr>
          <w:t>reception@lasalette.cef.fr</w:t>
        </w:r>
      </w:hyperlink>
    </w:p>
    <w:p w14:paraId="1E4AD9F0" w14:textId="0B59D485" w:rsidR="00A3227B" w:rsidRPr="00C11C62" w:rsidRDefault="00A3227B" w:rsidP="007A0207"/>
    <w:p w14:paraId="233059AE" w14:textId="069EB052" w:rsidR="002B0B1E" w:rsidRPr="00C11C62" w:rsidRDefault="002B0B1E" w:rsidP="007A0207">
      <w:r w:rsidRPr="00C11C62">
        <w:t>Nuit au sanctuaire</w:t>
      </w:r>
      <w:r w:rsidR="00463F92">
        <w:t xml:space="preserve"> de la </w:t>
      </w:r>
      <w:proofErr w:type="spellStart"/>
      <w:r w:rsidR="00463F92">
        <w:t>Salette</w:t>
      </w:r>
      <w:proofErr w:type="spellEnd"/>
    </w:p>
    <w:p w14:paraId="5133B8B7" w14:textId="68829CED" w:rsidR="00A3227B" w:rsidRDefault="00A3227B" w:rsidP="007A0207"/>
    <w:p w14:paraId="75CB1852" w14:textId="65D43744" w:rsidR="000F516D" w:rsidRPr="000F516D" w:rsidRDefault="000F516D" w:rsidP="007A0207">
      <w:pPr>
        <w:rPr>
          <w:b/>
          <w:bCs/>
          <w:u w:val="single"/>
        </w:rPr>
      </w:pPr>
      <w:r w:rsidRPr="000F516D">
        <w:rPr>
          <w:b/>
          <w:bCs/>
          <w:u w:val="single"/>
        </w:rPr>
        <w:t>Dimanche 1</w:t>
      </w:r>
      <w:r w:rsidRPr="000F516D">
        <w:rPr>
          <w:b/>
          <w:bCs/>
          <w:u w:val="single"/>
          <w:vertAlign w:val="superscript"/>
        </w:rPr>
        <w:t>er</w:t>
      </w:r>
      <w:r w:rsidRPr="000F516D">
        <w:rPr>
          <w:b/>
          <w:bCs/>
          <w:u w:val="single"/>
        </w:rPr>
        <w:t xml:space="preserve"> août 2021</w:t>
      </w:r>
    </w:p>
    <w:p w14:paraId="0983BCA9" w14:textId="77777777" w:rsidR="000F516D" w:rsidRDefault="000F516D" w:rsidP="007A0207">
      <w:pPr>
        <w:rPr>
          <w:b/>
          <w:bCs/>
        </w:rPr>
      </w:pPr>
    </w:p>
    <w:p w14:paraId="1AEC28E2" w14:textId="130A0233" w:rsidR="000F516D" w:rsidRDefault="000F516D" w:rsidP="007A0207">
      <w:pPr>
        <w:rPr>
          <w:b/>
          <w:bCs/>
        </w:rPr>
      </w:pPr>
      <w:r>
        <w:rPr>
          <w:b/>
          <w:bCs/>
        </w:rPr>
        <w:t>Messe et découverte du sanctuaire et de son message</w:t>
      </w:r>
    </w:p>
    <w:p w14:paraId="49441424" w14:textId="6CC36115" w:rsidR="000F516D" w:rsidRDefault="000543D8" w:rsidP="007A0207">
      <w:pPr>
        <w:rPr>
          <w:b/>
          <w:bCs/>
        </w:rPr>
      </w:pPr>
      <w:r w:rsidRPr="00C11C62">
        <w:rPr>
          <w:noProof/>
        </w:rPr>
        <w:drawing>
          <wp:anchor distT="0" distB="0" distL="114300" distR="114300" simplePos="0" relativeHeight="251731968" behindDoc="0" locked="0" layoutInCell="1" allowOverlap="1" wp14:anchorId="7D7E2969" wp14:editId="6CEED266">
            <wp:simplePos x="0" y="0"/>
            <wp:positionH relativeFrom="column">
              <wp:posOffset>-455127</wp:posOffset>
            </wp:positionH>
            <wp:positionV relativeFrom="paragraph">
              <wp:posOffset>166167</wp:posOffset>
            </wp:positionV>
            <wp:extent cx="2384425" cy="1342390"/>
            <wp:effectExtent l="0" t="0" r="3175" b="3810"/>
            <wp:wrapSquare wrapText="bothSides"/>
            <wp:docPr id="23" name="Image 23" descr="Le Domaine de Charance - Camping Napolé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Domaine de Charance - Camping Napolé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4425"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F5FC7" w14:textId="390AC20E" w:rsidR="00233859" w:rsidRPr="00331DA7" w:rsidRDefault="00331DA7" w:rsidP="007A0207">
      <w:r w:rsidRPr="00331DA7">
        <w:t>(54 km – 1h)</w:t>
      </w:r>
    </w:p>
    <w:p w14:paraId="0A9A2C80" w14:textId="21548375" w:rsidR="00233859" w:rsidRPr="00331DA7" w:rsidRDefault="00233859" w:rsidP="007A0207">
      <w:r w:rsidRPr="00331DA7">
        <w:t>12h</w:t>
      </w:r>
      <w:r w:rsidR="00331DA7">
        <w:t>30 : déjeuner à Gap.</w:t>
      </w:r>
    </w:p>
    <w:p w14:paraId="71E06CAE" w14:textId="3A0D0E35" w:rsidR="006D4492" w:rsidRPr="00C11C62" w:rsidRDefault="00331DA7" w:rsidP="007A0207">
      <w:r w:rsidRPr="00331DA7">
        <w:t xml:space="preserve">14h30 : </w:t>
      </w:r>
      <w:r w:rsidR="006D4492" w:rsidRPr="00331DA7">
        <w:t>Promenade libre dans le centre-ville de Gap</w:t>
      </w:r>
      <w:r w:rsidRPr="00331DA7">
        <w:t xml:space="preserve"> et </w:t>
      </w:r>
      <w:r w:rsidR="006D4492" w:rsidRPr="00C11C62">
        <w:t xml:space="preserve">Découverte du domaine de </w:t>
      </w:r>
      <w:proofErr w:type="spellStart"/>
      <w:r w:rsidR="006D4492" w:rsidRPr="00C11C62">
        <w:t>Charance</w:t>
      </w:r>
      <w:proofErr w:type="spellEnd"/>
      <w:r w:rsidR="006D4492" w:rsidRPr="00C11C62">
        <w:t>, avec son jardin botanique et ses cascatelles.</w:t>
      </w:r>
    </w:p>
    <w:p w14:paraId="558823F8" w14:textId="38509561" w:rsidR="00001625" w:rsidRDefault="00001625" w:rsidP="00331DA7"/>
    <w:p w14:paraId="067F7D1D" w14:textId="60CCF826" w:rsidR="000543D8" w:rsidRDefault="000543D8" w:rsidP="00331DA7">
      <w:r>
        <w:t>(16 km – 30 min)</w:t>
      </w:r>
    </w:p>
    <w:p w14:paraId="5BCACEE9" w14:textId="640733CE" w:rsidR="00BA76C5" w:rsidRPr="00C11C62" w:rsidRDefault="00331DA7" w:rsidP="00331DA7">
      <w:pPr>
        <w:rPr>
          <w:b/>
          <w:bCs/>
        </w:rPr>
      </w:pPr>
      <w:r>
        <w:t xml:space="preserve">16h30 : arrivée au </w:t>
      </w:r>
      <w:hyperlink r:id="rId53" w:history="1">
        <w:r w:rsidR="00A04DAE" w:rsidRPr="00C11C62">
          <w:rPr>
            <w:rStyle w:val="Lienhypertexte"/>
            <w:b/>
            <w:bCs/>
          </w:rPr>
          <w:t xml:space="preserve">Sanctuaire Notre-Dame du </w:t>
        </w:r>
        <w:proofErr w:type="spellStart"/>
        <w:r w:rsidR="00A04DAE" w:rsidRPr="00C11C62">
          <w:rPr>
            <w:rStyle w:val="Lienhypertexte"/>
            <w:b/>
            <w:bCs/>
          </w:rPr>
          <w:t>Laus</w:t>
        </w:r>
        <w:proofErr w:type="spellEnd"/>
      </w:hyperlink>
    </w:p>
    <w:p w14:paraId="379BEAA8" w14:textId="52755F30" w:rsidR="009C5463" w:rsidRPr="00C11C62" w:rsidRDefault="00331DA7" w:rsidP="007A0207">
      <w:pPr>
        <w:rPr>
          <w:rStyle w:val="txt-red"/>
          <w:sz w:val="20"/>
          <w:szCs w:val="20"/>
        </w:rPr>
      </w:pPr>
      <w:r w:rsidRPr="00C11C62">
        <w:rPr>
          <w:noProof/>
        </w:rPr>
        <w:drawing>
          <wp:anchor distT="0" distB="0" distL="114300" distR="114300" simplePos="0" relativeHeight="251695104" behindDoc="0" locked="0" layoutInCell="1" allowOverlap="1" wp14:anchorId="3FD14F7E" wp14:editId="15DABC64">
            <wp:simplePos x="0" y="0"/>
            <wp:positionH relativeFrom="column">
              <wp:posOffset>3353147</wp:posOffset>
            </wp:positionH>
            <wp:positionV relativeFrom="paragraph">
              <wp:posOffset>554523</wp:posOffset>
            </wp:positionV>
            <wp:extent cx="2783205" cy="1566545"/>
            <wp:effectExtent l="0" t="0" r="0" b="0"/>
            <wp:wrapSquare wrapText="bothSides"/>
            <wp:docPr id="21" name="Image 21" descr="Notre-Dame-du-Laus et son année jubilaire - FSSPX.Actualités / FSSPX.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re-Dame-du-Laus et son année jubilaire - FSSPX.Actualités / FSSPX.New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3205"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463" w:rsidRPr="00C11C62">
        <w:rPr>
          <w:rStyle w:val="txt-red"/>
          <w:sz w:val="20"/>
          <w:szCs w:val="20"/>
        </w:rPr>
        <w:t xml:space="preserve">La TS Vierge apparut à </w:t>
      </w:r>
      <w:r w:rsidR="00CC6DD5" w:rsidRPr="00C11C62">
        <w:rPr>
          <w:rStyle w:val="txt-red"/>
          <w:sz w:val="20"/>
          <w:szCs w:val="20"/>
        </w:rPr>
        <w:t xml:space="preserve">la </w:t>
      </w:r>
      <w:r w:rsidR="00214F9A" w:rsidRPr="00C11C62">
        <w:rPr>
          <w:rStyle w:val="txt-red"/>
          <w:sz w:val="20"/>
          <w:szCs w:val="20"/>
        </w:rPr>
        <w:t xml:space="preserve">vénérable </w:t>
      </w:r>
      <w:r w:rsidR="009C5463" w:rsidRPr="00C11C62">
        <w:rPr>
          <w:rStyle w:val="txt-red"/>
          <w:sz w:val="20"/>
          <w:szCs w:val="20"/>
        </w:rPr>
        <w:t xml:space="preserve">Benoîte </w:t>
      </w:r>
      <w:proofErr w:type="spellStart"/>
      <w:r w:rsidR="009C5463" w:rsidRPr="00C11C62">
        <w:rPr>
          <w:rStyle w:val="txt-red"/>
          <w:sz w:val="20"/>
          <w:szCs w:val="20"/>
        </w:rPr>
        <w:t>Rencurel</w:t>
      </w:r>
      <w:proofErr w:type="spellEnd"/>
      <w:r w:rsidR="009C5463" w:rsidRPr="00C11C62">
        <w:rPr>
          <w:rStyle w:val="txt-red"/>
          <w:sz w:val="20"/>
          <w:szCs w:val="20"/>
        </w:rPr>
        <w:t xml:space="preserve"> durant 5</w:t>
      </w:r>
      <w:r w:rsidR="00BA3F30" w:rsidRPr="00C11C62">
        <w:rPr>
          <w:rStyle w:val="txt-red"/>
          <w:sz w:val="20"/>
          <w:szCs w:val="20"/>
        </w:rPr>
        <w:t>4</w:t>
      </w:r>
      <w:r w:rsidR="009C5463" w:rsidRPr="00C11C62">
        <w:rPr>
          <w:rStyle w:val="txt-red"/>
          <w:sz w:val="20"/>
          <w:szCs w:val="20"/>
        </w:rPr>
        <w:t xml:space="preserve"> ans (</w:t>
      </w:r>
      <w:r w:rsidR="008448E1" w:rsidRPr="00C11C62">
        <w:rPr>
          <w:rStyle w:val="txt-red"/>
          <w:sz w:val="20"/>
          <w:szCs w:val="20"/>
        </w:rPr>
        <w:t xml:space="preserve">mai </w:t>
      </w:r>
      <w:r w:rsidR="009C5463" w:rsidRPr="00C11C62">
        <w:rPr>
          <w:rStyle w:val="txt-red"/>
          <w:sz w:val="20"/>
          <w:szCs w:val="20"/>
        </w:rPr>
        <w:t>1664</w:t>
      </w:r>
      <w:r w:rsidR="00AA66E5" w:rsidRPr="00C11C62">
        <w:rPr>
          <w:rStyle w:val="txt-red"/>
          <w:sz w:val="20"/>
          <w:szCs w:val="20"/>
        </w:rPr>
        <w:t xml:space="preserve"> – </w:t>
      </w:r>
      <w:r w:rsidR="00F66D10" w:rsidRPr="00C11C62">
        <w:rPr>
          <w:rStyle w:val="txt-red"/>
          <w:sz w:val="20"/>
          <w:szCs w:val="20"/>
        </w:rPr>
        <w:t>décembre 1</w:t>
      </w:r>
      <w:r w:rsidR="009C5463" w:rsidRPr="00C11C62">
        <w:rPr>
          <w:rStyle w:val="txt-red"/>
          <w:sz w:val="20"/>
          <w:szCs w:val="20"/>
        </w:rPr>
        <w:t>71</w:t>
      </w:r>
      <w:r w:rsidR="00F66D10" w:rsidRPr="00C11C62">
        <w:rPr>
          <w:rStyle w:val="txt-red"/>
          <w:sz w:val="20"/>
          <w:szCs w:val="20"/>
        </w:rPr>
        <w:t>8</w:t>
      </w:r>
      <w:r w:rsidR="00BD0A51" w:rsidRPr="00C11C62">
        <w:rPr>
          <w:rStyle w:val="txt-red"/>
          <w:sz w:val="20"/>
          <w:szCs w:val="20"/>
        </w:rPr>
        <w:t>)</w:t>
      </w:r>
      <w:r w:rsidR="00B55AFC" w:rsidRPr="00C11C62">
        <w:rPr>
          <w:rStyle w:val="txt-red"/>
          <w:sz w:val="20"/>
          <w:szCs w:val="20"/>
        </w:rPr>
        <w:t>. Cette bergère pauvre devint tertiaire dominicaine.</w:t>
      </w:r>
      <w:r w:rsidR="00CB2516" w:rsidRPr="00C11C62">
        <w:rPr>
          <w:rStyle w:val="txt-red"/>
          <w:sz w:val="20"/>
          <w:szCs w:val="20"/>
        </w:rPr>
        <w:t xml:space="preserve"> Si l</w:t>
      </w:r>
      <w:r w:rsidR="00D22E5B">
        <w:rPr>
          <w:rStyle w:val="txt-red"/>
          <w:sz w:val="20"/>
          <w:szCs w:val="20"/>
        </w:rPr>
        <w:t>’</w:t>
      </w:r>
      <w:r w:rsidR="00CB2516" w:rsidRPr="00C11C62">
        <w:rPr>
          <w:rStyle w:val="txt-red"/>
          <w:sz w:val="20"/>
          <w:szCs w:val="20"/>
        </w:rPr>
        <w:t>archevêque d</w:t>
      </w:r>
      <w:r w:rsidR="00D22E5B">
        <w:rPr>
          <w:rStyle w:val="txt-red"/>
          <w:sz w:val="20"/>
          <w:szCs w:val="20"/>
        </w:rPr>
        <w:t>’</w:t>
      </w:r>
      <w:r w:rsidR="00CB2516" w:rsidRPr="00C11C62">
        <w:rPr>
          <w:rStyle w:val="txt-red"/>
          <w:sz w:val="20"/>
          <w:szCs w:val="20"/>
        </w:rPr>
        <w:t xml:space="preserve">Embrun accorda un début de reconnaissance dès septembre 1665 (avec </w:t>
      </w:r>
      <w:r w:rsidR="00A71F40" w:rsidRPr="00C11C62">
        <w:rPr>
          <w:rStyle w:val="txt-red"/>
          <w:sz w:val="20"/>
          <w:szCs w:val="20"/>
        </w:rPr>
        <w:t xml:space="preserve">130.000 </w:t>
      </w:r>
      <w:r w:rsidR="00085DBB" w:rsidRPr="00C11C62">
        <w:rPr>
          <w:rStyle w:val="txt-red"/>
          <w:sz w:val="20"/>
          <w:szCs w:val="20"/>
        </w:rPr>
        <w:t xml:space="preserve">pèlerins </w:t>
      </w:r>
      <w:r w:rsidR="00A71F40" w:rsidRPr="00C11C62">
        <w:rPr>
          <w:rStyle w:val="txt-red"/>
          <w:sz w:val="20"/>
          <w:szCs w:val="20"/>
        </w:rPr>
        <w:t xml:space="preserve">en 18 mois </w:t>
      </w:r>
      <w:r w:rsidR="00085DBB" w:rsidRPr="00C11C62">
        <w:rPr>
          <w:rStyle w:val="txt-red"/>
          <w:sz w:val="20"/>
          <w:szCs w:val="20"/>
        </w:rPr>
        <w:t xml:space="preserve">et </w:t>
      </w:r>
      <w:r w:rsidR="00653BCF" w:rsidRPr="00C11C62">
        <w:rPr>
          <w:rStyle w:val="txt-red"/>
          <w:sz w:val="20"/>
          <w:szCs w:val="20"/>
        </w:rPr>
        <w:t xml:space="preserve">de </w:t>
      </w:r>
      <w:r w:rsidR="00085DBB" w:rsidRPr="00C11C62">
        <w:rPr>
          <w:rStyle w:val="txt-red"/>
          <w:sz w:val="20"/>
          <w:szCs w:val="20"/>
        </w:rPr>
        <w:t>belle</w:t>
      </w:r>
      <w:r w:rsidR="00CB2516" w:rsidRPr="00C11C62">
        <w:rPr>
          <w:rStyle w:val="txt-red"/>
          <w:sz w:val="20"/>
          <w:szCs w:val="20"/>
        </w:rPr>
        <w:t>s conversions</w:t>
      </w:r>
      <w:r w:rsidR="00085DBB" w:rsidRPr="00C11C62">
        <w:rPr>
          <w:rStyle w:val="txt-red"/>
          <w:sz w:val="20"/>
          <w:szCs w:val="20"/>
        </w:rPr>
        <w:t>)</w:t>
      </w:r>
      <w:r w:rsidR="00CB2516" w:rsidRPr="00C11C62">
        <w:rPr>
          <w:rStyle w:val="txt-red"/>
          <w:sz w:val="20"/>
          <w:szCs w:val="20"/>
        </w:rPr>
        <w:t xml:space="preserve">, il fallut </w:t>
      </w:r>
      <w:r w:rsidR="00085DBB" w:rsidRPr="00C11C62">
        <w:rPr>
          <w:rStyle w:val="txt-red"/>
          <w:sz w:val="20"/>
          <w:szCs w:val="20"/>
        </w:rPr>
        <w:t>officiellement</w:t>
      </w:r>
      <w:r w:rsidR="00CB2516" w:rsidRPr="00C11C62">
        <w:rPr>
          <w:rStyle w:val="txt-red"/>
          <w:sz w:val="20"/>
          <w:szCs w:val="20"/>
        </w:rPr>
        <w:t xml:space="preserve"> attendre 2008 pour que l</w:t>
      </w:r>
      <w:r w:rsidR="00D22E5B">
        <w:rPr>
          <w:rStyle w:val="txt-red"/>
          <w:sz w:val="20"/>
          <w:szCs w:val="20"/>
        </w:rPr>
        <w:t>’</w:t>
      </w:r>
      <w:r w:rsidR="00CB2516" w:rsidRPr="00C11C62">
        <w:rPr>
          <w:rStyle w:val="txt-red"/>
          <w:sz w:val="20"/>
          <w:szCs w:val="20"/>
        </w:rPr>
        <w:t>Église</w:t>
      </w:r>
      <w:r w:rsidR="00901B2E" w:rsidRPr="00C11C62">
        <w:rPr>
          <w:rStyle w:val="txt-red"/>
          <w:sz w:val="20"/>
          <w:szCs w:val="20"/>
        </w:rPr>
        <w:t xml:space="preserve">, en la personne de Mgr di Falco-Leandri, évêque de Gap et Embrun, </w:t>
      </w:r>
      <w:r w:rsidR="00CB2516" w:rsidRPr="00C11C62">
        <w:rPr>
          <w:rStyle w:val="txt-red"/>
          <w:sz w:val="20"/>
          <w:szCs w:val="20"/>
        </w:rPr>
        <w:t>reconnût formellement ce lieu d</w:t>
      </w:r>
      <w:r w:rsidR="00D22E5B">
        <w:rPr>
          <w:rStyle w:val="txt-red"/>
          <w:sz w:val="20"/>
          <w:szCs w:val="20"/>
        </w:rPr>
        <w:t>’</w:t>
      </w:r>
      <w:r w:rsidR="00CB2516" w:rsidRPr="00C11C62">
        <w:rPr>
          <w:rStyle w:val="txt-red"/>
          <w:sz w:val="20"/>
          <w:szCs w:val="20"/>
        </w:rPr>
        <w:t>apparition singulier par sa durée.</w:t>
      </w:r>
      <w:r w:rsidR="0060158A" w:rsidRPr="00C11C62">
        <w:rPr>
          <w:rStyle w:val="txt-red"/>
          <w:sz w:val="20"/>
          <w:szCs w:val="20"/>
        </w:rPr>
        <w:t xml:space="preserve"> Benoîte vécut les « souffrances du vendredi » de 1669 à 1684</w:t>
      </w:r>
      <w:r w:rsidR="00AA55D3" w:rsidRPr="00C11C62">
        <w:rPr>
          <w:rStyle w:val="txt-red"/>
          <w:sz w:val="20"/>
          <w:szCs w:val="20"/>
        </w:rPr>
        <w:t xml:space="preserve"> après </w:t>
      </w:r>
      <w:r w:rsidR="00DB75A7" w:rsidRPr="00C11C62">
        <w:rPr>
          <w:rStyle w:val="txt-red"/>
          <w:sz w:val="20"/>
          <w:szCs w:val="20"/>
        </w:rPr>
        <w:t>l</w:t>
      </w:r>
      <w:r w:rsidR="00D22E5B">
        <w:rPr>
          <w:rStyle w:val="txt-red"/>
          <w:sz w:val="20"/>
          <w:szCs w:val="20"/>
        </w:rPr>
        <w:t>’</w:t>
      </w:r>
      <w:r w:rsidR="00AA55D3" w:rsidRPr="00C11C62">
        <w:rPr>
          <w:rStyle w:val="txt-red"/>
          <w:sz w:val="20"/>
          <w:szCs w:val="20"/>
        </w:rPr>
        <w:t>apparition du Crucifié</w:t>
      </w:r>
      <w:r w:rsidR="0060158A" w:rsidRPr="00C11C62">
        <w:rPr>
          <w:rStyle w:val="txt-red"/>
          <w:sz w:val="20"/>
          <w:szCs w:val="20"/>
        </w:rPr>
        <w:t>.</w:t>
      </w:r>
    </w:p>
    <w:p w14:paraId="715A1FCD" w14:textId="125277FF" w:rsidR="009C5463" w:rsidRPr="00C11C62" w:rsidRDefault="009C5463" w:rsidP="007A0207">
      <w:pPr>
        <w:rPr>
          <w:rStyle w:val="txt-red"/>
          <w:sz w:val="20"/>
          <w:szCs w:val="20"/>
        </w:rPr>
      </w:pPr>
      <w:r w:rsidRPr="00C11C62">
        <w:rPr>
          <w:rStyle w:val="txt-red"/>
          <w:sz w:val="20"/>
          <w:szCs w:val="20"/>
        </w:rPr>
        <w:t>04 92 50 30 73</w:t>
      </w:r>
    </w:p>
    <w:p w14:paraId="7A479C54" w14:textId="77777777" w:rsidR="0032412D" w:rsidRPr="00C11C62" w:rsidRDefault="00175753" w:rsidP="007A0207">
      <w:pPr>
        <w:rPr>
          <w:sz w:val="20"/>
          <w:szCs w:val="20"/>
        </w:rPr>
      </w:pPr>
      <w:hyperlink r:id="rId55" w:history="1">
        <w:r w:rsidR="0032412D" w:rsidRPr="00C11C62">
          <w:rPr>
            <w:color w:val="0000FF"/>
            <w:sz w:val="20"/>
            <w:szCs w:val="20"/>
            <w:u w:val="single"/>
          </w:rPr>
          <w:t>reception@notredamedulaus.com</w:t>
        </w:r>
      </w:hyperlink>
    </w:p>
    <w:p w14:paraId="58F07635" w14:textId="77777777" w:rsidR="0032412D" w:rsidRPr="00C11C62" w:rsidRDefault="0032412D" w:rsidP="007A0207">
      <w:pPr>
        <w:pStyle w:val="NormalWeb"/>
        <w:spacing w:before="0" w:beforeAutospacing="0" w:after="0" w:afterAutospacing="0"/>
        <w:rPr>
          <w:sz w:val="20"/>
          <w:szCs w:val="20"/>
        </w:rPr>
      </w:pPr>
      <w:r w:rsidRPr="00C11C62">
        <w:rPr>
          <w:sz w:val="20"/>
          <w:szCs w:val="20"/>
        </w:rPr>
        <w:t>04 92 50 95 51</w:t>
      </w:r>
    </w:p>
    <w:p w14:paraId="1339F057" w14:textId="6D185136" w:rsidR="0032412D" w:rsidRPr="00C11C62" w:rsidRDefault="00175753" w:rsidP="007A0207">
      <w:pPr>
        <w:pStyle w:val="NormalWeb"/>
        <w:spacing w:before="0" w:beforeAutospacing="0" w:after="0" w:afterAutospacing="0"/>
        <w:rPr>
          <w:bCs w:val="0"/>
          <w:sz w:val="20"/>
          <w:szCs w:val="20"/>
        </w:rPr>
      </w:pPr>
      <w:hyperlink r:id="rId56" w:history="1">
        <w:r w:rsidR="0032412D" w:rsidRPr="00C11C62">
          <w:rPr>
            <w:rStyle w:val="Lienhypertexte"/>
            <w:sz w:val="20"/>
            <w:szCs w:val="20"/>
          </w:rPr>
          <w:t>accueildupelerin@notredamedulaus.com</w:t>
        </w:r>
      </w:hyperlink>
      <w:r w:rsidR="0032412D" w:rsidRPr="00C11C62">
        <w:rPr>
          <w:sz w:val="20"/>
          <w:szCs w:val="20"/>
        </w:rPr>
        <w:t xml:space="preserve"> </w:t>
      </w:r>
    </w:p>
    <w:p w14:paraId="118A1139" w14:textId="63C54456" w:rsidR="00BA76C5" w:rsidRPr="00C11C62" w:rsidRDefault="00BA76C5" w:rsidP="007A0207">
      <w:pPr>
        <w:jc w:val="both"/>
        <w:rPr>
          <w:b/>
          <w:bCs/>
        </w:rPr>
      </w:pPr>
    </w:p>
    <w:p w14:paraId="3355046B" w14:textId="6D396348" w:rsidR="001D5D55" w:rsidRPr="00C11C62" w:rsidRDefault="00BE2C9F" w:rsidP="007A0207">
      <w:r>
        <w:t>1</w:t>
      </w:r>
      <w:r w:rsidRPr="00BE2C9F">
        <w:rPr>
          <w:vertAlign w:val="superscript"/>
        </w:rPr>
        <w:t>ère</w:t>
      </w:r>
      <w:r>
        <w:t xml:space="preserve"> n</w:t>
      </w:r>
      <w:r w:rsidR="001D5D55" w:rsidRPr="00C11C62">
        <w:t>uit au sanctuaire</w:t>
      </w:r>
      <w:r w:rsidR="00531490">
        <w:t xml:space="preserve"> du </w:t>
      </w:r>
      <w:proofErr w:type="spellStart"/>
      <w:r w:rsidR="00531490">
        <w:t>Laus</w:t>
      </w:r>
      <w:proofErr w:type="spellEnd"/>
    </w:p>
    <w:p w14:paraId="4B535DDF" w14:textId="77777777" w:rsidR="00E9470F" w:rsidRDefault="00E9470F" w:rsidP="007A0207"/>
    <w:p w14:paraId="52023747" w14:textId="419D376A" w:rsidR="009C5463" w:rsidRPr="000543D8" w:rsidRDefault="00E9470F" w:rsidP="000543D8">
      <w:pPr>
        <w:rPr>
          <w:b/>
          <w:bCs/>
          <w:u w:val="single"/>
        </w:rPr>
      </w:pPr>
      <w:r w:rsidRPr="00E9470F">
        <w:rPr>
          <w:b/>
          <w:bCs/>
          <w:u w:val="single"/>
        </w:rPr>
        <w:t>Lundi 2 août 2021</w:t>
      </w:r>
      <w:r w:rsidR="000543D8">
        <w:rPr>
          <w:b/>
          <w:bCs/>
          <w:u w:val="single"/>
        </w:rPr>
        <w:t xml:space="preserve"> : </w:t>
      </w:r>
      <w:r w:rsidR="001D5D55" w:rsidRPr="000543D8">
        <w:rPr>
          <w:b/>
          <w:bCs/>
          <w:u w:val="single"/>
        </w:rPr>
        <w:fldChar w:fldCharType="begin"/>
      </w:r>
      <w:r w:rsidR="001D5D55" w:rsidRPr="000543D8">
        <w:rPr>
          <w:b/>
          <w:bCs/>
          <w:u w:val="single"/>
        </w:rPr>
        <w:instrText xml:space="preserve"> INCLUDEPICTURE "https://fsspx.news/sites/sspx/files/styles/dici_image_full_width/public/news/notre-dame-du-laus.jpg?itok=QTTXXhba" \* MERGEFORMATINET </w:instrText>
      </w:r>
      <w:r w:rsidR="001D5D55" w:rsidRPr="000543D8">
        <w:rPr>
          <w:b/>
          <w:bCs/>
          <w:u w:val="single"/>
        </w:rPr>
        <w:fldChar w:fldCharType="end"/>
      </w:r>
      <w:r w:rsidR="00990447" w:rsidRPr="000543D8">
        <w:rPr>
          <w:b/>
          <w:bCs/>
          <w:u w:val="single"/>
        </w:rPr>
        <w:t>Promenade autour du lac de Serre-Ponçon</w:t>
      </w:r>
    </w:p>
    <w:p w14:paraId="0757F6A7" w14:textId="07A01BB7" w:rsidR="00990447" w:rsidRDefault="00990447" w:rsidP="007A0207">
      <w:pPr>
        <w:jc w:val="both"/>
      </w:pPr>
    </w:p>
    <w:p w14:paraId="2453F9BF" w14:textId="10D40B45" w:rsidR="000543D8" w:rsidRDefault="000543D8" w:rsidP="007A0207">
      <w:pPr>
        <w:jc w:val="both"/>
      </w:pPr>
      <w:r>
        <w:t>9h : messe et découverte du sanctuaire</w:t>
      </w:r>
    </w:p>
    <w:p w14:paraId="6C8C9C7D" w14:textId="67C14815" w:rsidR="000543D8" w:rsidRDefault="000543D8" w:rsidP="007A0207">
      <w:pPr>
        <w:jc w:val="both"/>
      </w:pPr>
    </w:p>
    <w:p w14:paraId="7CF730FB" w14:textId="321F07D8" w:rsidR="00C42ED0" w:rsidRDefault="00C42ED0" w:rsidP="007A0207">
      <w:pPr>
        <w:jc w:val="both"/>
      </w:pPr>
      <w:r>
        <w:t>(25 km – 30 min)</w:t>
      </w:r>
    </w:p>
    <w:p w14:paraId="14FE7851" w14:textId="5DF8E06C" w:rsidR="00990447" w:rsidRPr="00C11C62" w:rsidRDefault="000543D8" w:rsidP="007A0207">
      <w:pPr>
        <w:jc w:val="both"/>
        <w:rPr>
          <w:b/>
          <w:bCs/>
        </w:rPr>
      </w:pPr>
      <w:r w:rsidRPr="00C11C62">
        <w:rPr>
          <w:noProof/>
        </w:rPr>
        <w:drawing>
          <wp:anchor distT="0" distB="0" distL="114300" distR="114300" simplePos="0" relativeHeight="251698176" behindDoc="0" locked="0" layoutInCell="1" allowOverlap="1" wp14:anchorId="220AB244" wp14:editId="748257E7">
            <wp:simplePos x="0" y="0"/>
            <wp:positionH relativeFrom="column">
              <wp:posOffset>-165637</wp:posOffset>
            </wp:positionH>
            <wp:positionV relativeFrom="paragraph">
              <wp:posOffset>41749</wp:posOffset>
            </wp:positionV>
            <wp:extent cx="2847975" cy="1745615"/>
            <wp:effectExtent l="0" t="0" r="0" b="0"/>
            <wp:wrapSquare wrapText="bothSides"/>
            <wp:docPr id="24" name="Image 24" descr="Barrage de Serre-Ponç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rage de Serre-Ponç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4797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11h30 : v</w:t>
      </w:r>
      <w:r w:rsidR="00990447" w:rsidRPr="00C11C62">
        <w:rPr>
          <w:b/>
          <w:bCs/>
        </w:rPr>
        <w:t xml:space="preserve">isite du barrage </w:t>
      </w:r>
      <w:r w:rsidR="00CB2601" w:rsidRPr="00C11C62">
        <w:rPr>
          <w:b/>
          <w:bCs/>
        </w:rPr>
        <w:t xml:space="preserve">de Serre-Ponçon </w:t>
      </w:r>
      <w:r w:rsidR="00990447" w:rsidRPr="00C11C62">
        <w:rPr>
          <w:b/>
          <w:bCs/>
        </w:rPr>
        <w:t xml:space="preserve">à la </w:t>
      </w:r>
      <w:hyperlink r:id="rId58" w:history="1">
        <w:r w:rsidR="00990447" w:rsidRPr="00C11C62">
          <w:rPr>
            <w:rStyle w:val="Lienhypertexte"/>
            <w:b/>
            <w:bCs/>
          </w:rPr>
          <w:t>maison de l</w:t>
        </w:r>
        <w:r w:rsidR="00D22E5B">
          <w:rPr>
            <w:rStyle w:val="Lienhypertexte"/>
            <w:b/>
            <w:bCs/>
          </w:rPr>
          <w:t>’</w:t>
        </w:r>
        <w:r w:rsidR="00990447" w:rsidRPr="00C11C62">
          <w:rPr>
            <w:rStyle w:val="Lienhypertexte"/>
            <w:b/>
            <w:bCs/>
          </w:rPr>
          <w:t>eau et des énergies (EDF)</w:t>
        </w:r>
      </w:hyperlink>
    </w:p>
    <w:p w14:paraId="5BD54016" w14:textId="08E6043F" w:rsidR="00EF5A0D" w:rsidRPr="00C11C62" w:rsidRDefault="00EF5A0D" w:rsidP="007A0207">
      <w:pPr>
        <w:rPr>
          <w:rStyle w:val="tag-surtitle"/>
          <w:sz w:val="20"/>
          <w:szCs w:val="20"/>
        </w:rPr>
      </w:pPr>
      <w:r w:rsidRPr="00C11C62">
        <w:rPr>
          <w:rStyle w:val="tag-surtitle"/>
          <w:sz w:val="20"/>
          <w:szCs w:val="20"/>
        </w:rPr>
        <w:t>Le barrage ferme un défilé de 2km de largeur idéal pour ce projet de retenue de la Durance, construit entre 1955 et 1961. Cette digue à noyau d</w:t>
      </w:r>
      <w:r w:rsidR="00D22E5B">
        <w:rPr>
          <w:rStyle w:val="tag-surtitle"/>
          <w:sz w:val="20"/>
          <w:szCs w:val="20"/>
        </w:rPr>
        <w:t>’</w:t>
      </w:r>
      <w:r w:rsidRPr="00C11C62">
        <w:rPr>
          <w:rStyle w:val="tag-surtitle"/>
          <w:sz w:val="20"/>
          <w:szCs w:val="20"/>
        </w:rPr>
        <w:t xml:space="preserve">argile étanche est la première en France mais la technique était déjà utilisée aux États-Unis. Il fallut 14 </w:t>
      </w:r>
      <w:proofErr w:type="spellStart"/>
      <w:r w:rsidRPr="00C11C62">
        <w:rPr>
          <w:rStyle w:val="tag-surtitle"/>
          <w:sz w:val="20"/>
          <w:szCs w:val="20"/>
        </w:rPr>
        <w:t>Mio</w:t>
      </w:r>
      <w:proofErr w:type="spellEnd"/>
      <w:r w:rsidRPr="00C11C62">
        <w:rPr>
          <w:rStyle w:val="tag-surtitle"/>
          <w:sz w:val="20"/>
          <w:szCs w:val="20"/>
        </w:rPr>
        <w:t xml:space="preserve"> m</w:t>
      </w:r>
      <w:r w:rsidRPr="00C11C62">
        <w:rPr>
          <w:rStyle w:val="tag-surtitle"/>
          <w:sz w:val="20"/>
          <w:szCs w:val="20"/>
          <w:vertAlign w:val="superscript"/>
        </w:rPr>
        <w:t>3</w:t>
      </w:r>
      <w:r w:rsidR="00204400" w:rsidRPr="00C11C62">
        <w:rPr>
          <w:rStyle w:val="tag-surtitle"/>
          <w:sz w:val="20"/>
          <w:szCs w:val="20"/>
        </w:rPr>
        <w:t xml:space="preserve"> de matériaux alluvionnaires tirés de la rivière pour construire cette digue dont la base fait 650 m de largeur pour une pente de 600 m.</w:t>
      </w:r>
      <w:r w:rsidR="00151672" w:rsidRPr="00C11C62">
        <w:rPr>
          <w:rStyle w:val="tag-surtitle"/>
          <w:sz w:val="20"/>
          <w:szCs w:val="20"/>
        </w:rPr>
        <w:t xml:space="preserve"> La centrale électrique produit 720 </w:t>
      </w:r>
      <w:proofErr w:type="spellStart"/>
      <w:r w:rsidR="00151672" w:rsidRPr="00C11C62">
        <w:rPr>
          <w:rStyle w:val="tag-surtitle"/>
          <w:sz w:val="20"/>
          <w:szCs w:val="20"/>
        </w:rPr>
        <w:t>Mio</w:t>
      </w:r>
      <w:proofErr w:type="spellEnd"/>
      <w:r w:rsidR="00151672" w:rsidRPr="00C11C62">
        <w:rPr>
          <w:rStyle w:val="tag-surtitle"/>
          <w:sz w:val="20"/>
          <w:szCs w:val="20"/>
        </w:rPr>
        <w:t xml:space="preserve"> </w:t>
      </w:r>
      <w:proofErr w:type="spellStart"/>
      <w:r w:rsidR="00151672" w:rsidRPr="00C11C62">
        <w:rPr>
          <w:rStyle w:val="tag-surtitle"/>
          <w:sz w:val="20"/>
          <w:szCs w:val="20"/>
        </w:rPr>
        <w:t>kwh</w:t>
      </w:r>
      <w:proofErr w:type="spellEnd"/>
      <w:r w:rsidR="00151672" w:rsidRPr="00C11C62">
        <w:rPr>
          <w:rStyle w:val="tag-surtitle"/>
          <w:sz w:val="20"/>
          <w:szCs w:val="20"/>
        </w:rPr>
        <w:t>. Le lac de retenue, mis en eau en 1960, couvre 3.000 ha, soit plus que le lac d</w:t>
      </w:r>
      <w:r w:rsidR="00D22E5B">
        <w:rPr>
          <w:rStyle w:val="tag-surtitle"/>
          <w:sz w:val="20"/>
          <w:szCs w:val="20"/>
        </w:rPr>
        <w:t>’</w:t>
      </w:r>
      <w:r w:rsidR="00151672" w:rsidRPr="00C11C62">
        <w:rPr>
          <w:rStyle w:val="tag-surtitle"/>
          <w:sz w:val="20"/>
          <w:szCs w:val="20"/>
        </w:rPr>
        <w:t xml:space="preserve">Annecy, pour une capacité de 1.270 </w:t>
      </w:r>
      <w:proofErr w:type="spellStart"/>
      <w:r w:rsidR="00151672" w:rsidRPr="00C11C62">
        <w:rPr>
          <w:rStyle w:val="tag-surtitle"/>
          <w:sz w:val="20"/>
          <w:szCs w:val="20"/>
        </w:rPr>
        <w:t>Mio</w:t>
      </w:r>
      <w:proofErr w:type="spellEnd"/>
      <w:r w:rsidR="00151672" w:rsidRPr="00C11C62">
        <w:rPr>
          <w:rStyle w:val="tag-surtitle"/>
          <w:sz w:val="20"/>
          <w:szCs w:val="20"/>
        </w:rPr>
        <w:t> m</w:t>
      </w:r>
      <w:r w:rsidR="00151672" w:rsidRPr="00C11C62">
        <w:rPr>
          <w:rStyle w:val="tag-surtitle"/>
          <w:sz w:val="20"/>
          <w:szCs w:val="20"/>
          <w:vertAlign w:val="superscript"/>
        </w:rPr>
        <w:t>3</w:t>
      </w:r>
      <w:r w:rsidR="00151672" w:rsidRPr="00C11C62">
        <w:rPr>
          <w:rStyle w:val="tag-surtitle"/>
          <w:sz w:val="20"/>
          <w:szCs w:val="20"/>
        </w:rPr>
        <w:t xml:space="preserve"> d</w:t>
      </w:r>
      <w:r w:rsidR="00D22E5B">
        <w:rPr>
          <w:rStyle w:val="tag-surtitle"/>
          <w:sz w:val="20"/>
          <w:szCs w:val="20"/>
        </w:rPr>
        <w:t>’</w:t>
      </w:r>
      <w:r w:rsidR="00151672" w:rsidRPr="00C11C62">
        <w:rPr>
          <w:rStyle w:val="tag-surtitle"/>
          <w:sz w:val="20"/>
          <w:szCs w:val="20"/>
        </w:rPr>
        <w:t>eau.</w:t>
      </w:r>
    </w:p>
    <w:p w14:paraId="27BA4C13" w14:textId="3FA1AC02" w:rsidR="00990447" w:rsidRPr="00C11C62" w:rsidRDefault="00990447" w:rsidP="007A0207">
      <w:pPr>
        <w:rPr>
          <w:rStyle w:val="tag-surtitle"/>
          <w:sz w:val="20"/>
          <w:szCs w:val="20"/>
        </w:rPr>
      </w:pPr>
      <w:r w:rsidRPr="00C11C62">
        <w:rPr>
          <w:rStyle w:val="tag-surtitle"/>
          <w:sz w:val="20"/>
          <w:szCs w:val="20"/>
        </w:rPr>
        <w:t>04 92 54 58 11</w:t>
      </w:r>
      <w:r w:rsidR="000543D8">
        <w:rPr>
          <w:rStyle w:val="tag-surtitle"/>
          <w:sz w:val="20"/>
          <w:szCs w:val="20"/>
        </w:rPr>
        <w:t xml:space="preserve"> et </w:t>
      </w:r>
      <w:hyperlink r:id="rId59" w:history="1">
        <w:r w:rsidRPr="00C11C62">
          <w:rPr>
            <w:rStyle w:val="Lienhypertexte"/>
            <w:sz w:val="20"/>
            <w:szCs w:val="20"/>
          </w:rPr>
          <w:t>visites-upm@edf.fr</w:t>
        </w:r>
      </w:hyperlink>
    </w:p>
    <w:p w14:paraId="230B0B53" w14:textId="77777777" w:rsidR="005E5456" w:rsidRDefault="005E5456" w:rsidP="007A0207"/>
    <w:p w14:paraId="1B40C3CE" w14:textId="6A553020" w:rsidR="00990447" w:rsidRDefault="0061460A" w:rsidP="007A0207">
      <w:r w:rsidRPr="00C11C62">
        <w:rPr>
          <w:noProof/>
        </w:rPr>
        <w:lastRenderedPageBreak/>
        <w:drawing>
          <wp:anchor distT="0" distB="0" distL="114300" distR="114300" simplePos="0" relativeHeight="251699200" behindDoc="0" locked="0" layoutInCell="1" allowOverlap="1" wp14:anchorId="0F6DE808" wp14:editId="17503573">
            <wp:simplePos x="0" y="0"/>
            <wp:positionH relativeFrom="column">
              <wp:posOffset>-518269</wp:posOffset>
            </wp:positionH>
            <wp:positionV relativeFrom="paragraph">
              <wp:posOffset>205276</wp:posOffset>
            </wp:positionV>
            <wp:extent cx="2746900" cy="1436400"/>
            <wp:effectExtent l="0" t="0" r="0" b="0"/>
            <wp:wrapSquare wrapText="bothSides"/>
            <wp:docPr id="25" name="Image 25" descr="Muséoscope du Lac de Serre-Ponçon : Séances, tarifs et réservation de la  visite guidée — MesSorties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éoscope du Lac de Serre-Ponçon : Séances, tarifs et réservation de la  visite guidée — MesSortiesCult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6900" cy="1436400"/>
                    </a:xfrm>
                    <a:prstGeom prst="rect">
                      <a:avLst/>
                    </a:prstGeom>
                    <a:noFill/>
                    <a:ln>
                      <a:noFill/>
                    </a:ln>
                  </pic:spPr>
                </pic:pic>
              </a:graphicData>
            </a:graphic>
            <wp14:sizeRelV relativeFrom="margin">
              <wp14:pctHeight>0</wp14:pctHeight>
            </wp14:sizeRelV>
          </wp:anchor>
        </w:drawing>
      </w:r>
      <w:r w:rsidR="005E5456">
        <w:t>12h30 : déjeuner</w:t>
      </w:r>
    </w:p>
    <w:p w14:paraId="17A4B635" w14:textId="77777777" w:rsidR="005E5456" w:rsidRPr="00C11C62" w:rsidRDefault="005E5456" w:rsidP="007A0207"/>
    <w:p w14:paraId="0F65929A" w14:textId="448F046D" w:rsidR="00CB2601" w:rsidRPr="00C11C62" w:rsidRDefault="005E5456" w:rsidP="007A0207">
      <w:r>
        <w:t>14h30 : a</w:t>
      </w:r>
      <w:r w:rsidR="0061460A" w:rsidRPr="00C11C62">
        <w:t>rrêt au b</w:t>
      </w:r>
      <w:r w:rsidR="00D955F6" w:rsidRPr="00C11C62">
        <w:t>elvédère</w:t>
      </w:r>
      <w:r w:rsidR="00F96399" w:rsidRPr="00C11C62">
        <w:t xml:space="preserve"> Ivan-Wilhelm pour jouir de la vue sur le barrage</w:t>
      </w:r>
      <w:r w:rsidR="0061460A" w:rsidRPr="00C11C62">
        <w:t xml:space="preserve"> et </w:t>
      </w:r>
      <w:r w:rsidR="0061460A" w:rsidRPr="00C11C62">
        <w:rPr>
          <w:b/>
          <w:bCs/>
        </w:rPr>
        <w:t xml:space="preserve">visite du </w:t>
      </w:r>
      <w:hyperlink r:id="rId61" w:history="1">
        <w:proofErr w:type="spellStart"/>
        <w:r w:rsidR="0061460A" w:rsidRPr="00C11C62">
          <w:rPr>
            <w:rStyle w:val="Lienhypertexte"/>
            <w:b/>
            <w:bCs/>
          </w:rPr>
          <w:t>Muséoscope</w:t>
        </w:r>
        <w:proofErr w:type="spellEnd"/>
        <w:r w:rsidR="0061460A" w:rsidRPr="00C11C62">
          <w:rPr>
            <w:rStyle w:val="Lienhypertexte"/>
            <w:b/>
            <w:bCs/>
          </w:rPr>
          <w:t xml:space="preserve"> du Lac</w:t>
        </w:r>
      </w:hyperlink>
      <w:r w:rsidR="00CB2601" w:rsidRPr="00C11C62">
        <w:fldChar w:fldCharType="begin"/>
      </w:r>
      <w:r w:rsidR="00CB2601" w:rsidRPr="00C11C62">
        <w:instrText xml:space="preserve"> INCLUDEPICTURE "https://www.serreponconvallees.com/sites/serreponconvallees.com/files/styles/colorbox/public/apidae/Patrimoine%20culturel/226392/image/9181767.jpeg?itok=95rVjIWS" \* MERGEFORMATINET </w:instrText>
      </w:r>
      <w:r w:rsidR="00CB2601" w:rsidRPr="00C11C62">
        <w:fldChar w:fldCharType="end"/>
      </w:r>
    </w:p>
    <w:p w14:paraId="645EB482" w14:textId="6C94F56E" w:rsidR="00CB2601" w:rsidRPr="005E5456" w:rsidRDefault="00492F99" w:rsidP="007A0207">
      <w:pPr>
        <w:rPr>
          <w:sz w:val="20"/>
          <w:szCs w:val="20"/>
        </w:rPr>
      </w:pPr>
      <w:r w:rsidRPr="005E5456">
        <w:rPr>
          <w:sz w:val="20"/>
          <w:szCs w:val="20"/>
        </w:rPr>
        <w:t>Cette visite nous expliquera l</w:t>
      </w:r>
      <w:r w:rsidR="00D22E5B" w:rsidRPr="005E5456">
        <w:rPr>
          <w:sz w:val="20"/>
          <w:szCs w:val="20"/>
        </w:rPr>
        <w:t>’</w:t>
      </w:r>
      <w:r w:rsidRPr="005E5456">
        <w:rPr>
          <w:sz w:val="20"/>
          <w:szCs w:val="20"/>
        </w:rPr>
        <w:t>enjeu du lac et l</w:t>
      </w:r>
      <w:r w:rsidR="00D22E5B" w:rsidRPr="005E5456">
        <w:rPr>
          <w:sz w:val="20"/>
          <w:szCs w:val="20"/>
        </w:rPr>
        <w:t>’</w:t>
      </w:r>
      <w:r w:rsidRPr="005E5456">
        <w:rPr>
          <w:sz w:val="20"/>
          <w:szCs w:val="20"/>
        </w:rPr>
        <w:t>histoire des villages engloutis.</w:t>
      </w:r>
    </w:p>
    <w:p w14:paraId="2A540775" w14:textId="293D86FD" w:rsidR="00E84606" w:rsidRPr="00C11C62" w:rsidRDefault="00391219" w:rsidP="005E5456">
      <w:pPr>
        <w:jc w:val="both"/>
      </w:pPr>
      <w:r w:rsidRPr="00C11C62">
        <w:rPr>
          <w:sz w:val="20"/>
          <w:szCs w:val="20"/>
        </w:rPr>
        <w:t>Belvédère de Serre-Ponçon</w:t>
      </w:r>
      <w:r w:rsidR="005E5456">
        <w:rPr>
          <w:sz w:val="20"/>
          <w:szCs w:val="20"/>
        </w:rPr>
        <w:t xml:space="preserve">, </w:t>
      </w:r>
      <w:r w:rsidRPr="00C11C62">
        <w:rPr>
          <w:sz w:val="20"/>
          <w:szCs w:val="20"/>
        </w:rPr>
        <w:t>05190 Rousset</w:t>
      </w:r>
      <w:r w:rsidR="005E5456">
        <w:rPr>
          <w:sz w:val="20"/>
          <w:szCs w:val="20"/>
        </w:rPr>
        <w:t xml:space="preserve"> ; </w:t>
      </w:r>
      <w:r w:rsidR="00E84606" w:rsidRPr="00C11C62">
        <w:rPr>
          <w:sz w:val="20"/>
          <w:szCs w:val="20"/>
        </w:rPr>
        <w:t>04 92 54 50 00 ou 06 07 56 69 87</w:t>
      </w:r>
      <w:r w:rsidR="005E5456">
        <w:rPr>
          <w:sz w:val="20"/>
          <w:szCs w:val="20"/>
        </w:rPr>
        <w:t xml:space="preserve"> ; </w:t>
      </w:r>
      <w:hyperlink r:id="rId62" w:history="1">
        <w:r w:rsidR="00E84606" w:rsidRPr="00C11C62">
          <w:rPr>
            <w:rStyle w:val="Lienhypertexte"/>
            <w:sz w:val="20"/>
            <w:szCs w:val="20"/>
          </w:rPr>
          <w:t>info@museoscope-du-lac.com</w:t>
        </w:r>
      </w:hyperlink>
    </w:p>
    <w:p w14:paraId="488A154F" w14:textId="77777777" w:rsidR="005E5456" w:rsidRDefault="005E5456" w:rsidP="00C42ED0"/>
    <w:p w14:paraId="7E7685D4" w14:textId="3285F9FA" w:rsidR="00C42ED0" w:rsidRPr="00C11C62" w:rsidRDefault="00C42ED0" w:rsidP="00C42ED0">
      <w:r w:rsidRPr="00C11C62">
        <w:rPr>
          <w:noProof/>
        </w:rPr>
        <w:drawing>
          <wp:anchor distT="0" distB="0" distL="114300" distR="114300" simplePos="0" relativeHeight="251734016" behindDoc="0" locked="0" layoutInCell="1" allowOverlap="1" wp14:anchorId="7897FD74" wp14:editId="79E3328A">
            <wp:simplePos x="0" y="0"/>
            <wp:positionH relativeFrom="column">
              <wp:posOffset>3658870</wp:posOffset>
            </wp:positionH>
            <wp:positionV relativeFrom="paragraph">
              <wp:posOffset>146050</wp:posOffset>
            </wp:positionV>
            <wp:extent cx="2366010" cy="1193165"/>
            <wp:effectExtent l="0" t="0" r="0" b="635"/>
            <wp:wrapSquare wrapText="bothSides"/>
            <wp:docPr id="27" name="Image 27" descr="Le Château de Picom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 Château de Picomta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66010" cy="119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456">
        <w:t>(30 km – 30 min)</w:t>
      </w:r>
    </w:p>
    <w:p w14:paraId="23F91AF1" w14:textId="508BC92C" w:rsidR="00C42ED0" w:rsidRPr="00C11C62" w:rsidRDefault="00C42ED0" w:rsidP="00C42ED0">
      <w:pPr>
        <w:rPr>
          <w:rStyle w:val="lev"/>
        </w:rPr>
      </w:pPr>
      <w:r>
        <w:t>1</w:t>
      </w:r>
      <w:r w:rsidR="005E5456">
        <w:t>6</w:t>
      </w:r>
      <w:r>
        <w:t>h</w:t>
      </w:r>
      <w:r w:rsidR="005E5456">
        <w:t>30</w:t>
      </w:r>
      <w:r>
        <w:t> : v</w:t>
      </w:r>
      <w:r w:rsidRPr="00C11C62">
        <w:t>isite guidée</w:t>
      </w:r>
      <w:r>
        <w:t xml:space="preserve"> d</w:t>
      </w:r>
      <w:r w:rsidRPr="00C11C62">
        <w:t xml:space="preserve">u </w:t>
      </w:r>
      <w:r w:rsidRPr="00C11C62">
        <w:fldChar w:fldCharType="begin"/>
      </w:r>
      <w:r w:rsidRPr="00C11C62">
        <w:instrText xml:space="preserve"> INCLUDEPICTURE "https://www.messortiesculture.com/storage/tourcovers/1784.jpg?1601287863" \* MERGEFORMATINET </w:instrText>
      </w:r>
      <w:r w:rsidRPr="00C11C62">
        <w:fldChar w:fldCharType="end"/>
      </w:r>
      <w:r w:rsidRPr="00C11C62">
        <w:rPr>
          <w:rStyle w:val="lev"/>
        </w:rPr>
        <w:t xml:space="preserve">Château de </w:t>
      </w:r>
      <w:proofErr w:type="spellStart"/>
      <w:r w:rsidRPr="00C11C62">
        <w:rPr>
          <w:rStyle w:val="lev"/>
        </w:rPr>
        <w:t>Picomtal</w:t>
      </w:r>
      <w:proofErr w:type="spellEnd"/>
    </w:p>
    <w:p w14:paraId="268B62F3" w14:textId="77777777" w:rsidR="00C42ED0" w:rsidRPr="00C11C62" w:rsidRDefault="00C42ED0" w:rsidP="00C42ED0">
      <w:pPr>
        <w:rPr>
          <w:rStyle w:val="lev"/>
          <w:b w:val="0"/>
          <w:bCs w:val="0"/>
          <w:sz w:val="20"/>
          <w:szCs w:val="20"/>
        </w:rPr>
      </w:pPr>
      <w:r w:rsidRPr="00C11C62">
        <w:rPr>
          <w:rStyle w:val="lev"/>
          <w:b w:val="0"/>
          <w:bCs w:val="0"/>
          <w:sz w:val="20"/>
          <w:szCs w:val="20"/>
        </w:rPr>
        <w:t>Ce charmant château fut érigé par les Embrun, vidames (seigneurs au temporel, servant une principauté ecclésiastiques : les archevêques princes d</w:t>
      </w:r>
      <w:r>
        <w:rPr>
          <w:rStyle w:val="lev"/>
          <w:b w:val="0"/>
          <w:bCs w:val="0"/>
          <w:sz w:val="20"/>
          <w:szCs w:val="20"/>
        </w:rPr>
        <w:t>’</w:t>
      </w:r>
      <w:r w:rsidRPr="00C11C62">
        <w:rPr>
          <w:rStyle w:val="lev"/>
          <w:b w:val="0"/>
          <w:bCs w:val="0"/>
          <w:sz w:val="20"/>
          <w:szCs w:val="20"/>
        </w:rPr>
        <w:t xml:space="preserve">Embrun, </w:t>
      </w:r>
    </w:p>
    <w:p w14:paraId="4C5FBE1F" w14:textId="77777777" w:rsidR="00C42ED0" w:rsidRPr="00C11C62" w:rsidRDefault="00C42ED0" w:rsidP="00C42ED0">
      <w:pPr>
        <w:rPr>
          <w:sz w:val="20"/>
          <w:szCs w:val="20"/>
        </w:rPr>
      </w:pPr>
      <w:r w:rsidRPr="00C11C62">
        <w:rPr>
          <w:sz w:val="20"/>
          <w:szCs w:val="20"/>
        </w:rPr>
        <w:t xml:space="preserve">05200 </w:t>
      </w:r>
      <w:proofErr w:type="spellStart"/>
      <w:r w:rsidRPr="00C11C62">
        <w:rPr>
          <w:sz w:val="20"/>
          <w:szCs w:val="20"/>
        </w:rPr>
        <w:t>Crots</w:t>
      </w:r>
      <w:proofErr w:type="spellEnd"/>
    </w:p>
    <w:p w14:paraId="100D8DCC" w14:textId="77777777" w:rsidR="00C42ED0" w:rsidRPr="00C11C62" w:rsidRDefault="00C42ED0" w:rsidP="00C42ED0">
      <w:pPr>
        <w:rPr>
          <w:sz w:val="20"/>
          <w:szCs w:val="20"/>
        </w:rPr>
      </w:pPr>
      <w:r w:rsidRPr="00C11C62">
        <w:rPr>
          <w:sz w:val="20"/>
          <w:szCs w:val="20"/>
        </w:rPr>
        <w:t>04 92 43 07 77</w:t>
      </w:r>
    </w:p>
    <w:p w14:paraId="7305791D" w14:textId="77777777" w:rsidR="00C42ED0" w:rsidRPr="00C11C62" w:rsidRDefault="00C42ED0" w:rsidP="00C42ED0">
      <w:pPr>
        <w:rPr>
          <w:sz w:val="20"/>
          <w:szCs w:val="20"/>
        </w:rPr>
      </w:pPr>
      <w:hyperlink r:id="rId64" w:history="1">
        <w:r w:rsidRPr="00C11C62">
          <w:rPr>
            <w:rStyle w:val="Lienhypertexte"/>
            <w:sz w:val="20"/>
            <w:szCs w:val="20"/>
          </w:rPr>
          <w:t>info@picomtal.fr</w:t>
        </w:r>
      </w:hyperlink>
      <w:r w:rsidRPr="00C11C62">
        <w:fldChar w:fldCharType="begin"/>
      </w:r>
      <w:r w:rsidRPr="00C11C62">
        <w:instrText xml:space="preserve"> INCLUDEPICTURE "https://www.picomtal.fr/sites/default/files/styles/backstrech_1500x900/public/imgDiaporama/photo_chateau_1.jpg?itok=Ak8Lzwss" \* MERGEFORMATINET </w:instrText>
      </w:r>
      <w:r w:rsidRPr="00C11C62">
        <w:fldChar w:fldCharType="end"/>
      </w:r>
    </w:p>
    <w:p w14:paraId="34043B9B" w14:textId="77777777" w:rsidR="00C42ED0" w:rsidRPr="00C11C62" w:rsidRDefault="00C42ED0" w:rsidP="00C42ED0">
      <w:pPr>
        <w:jc w:val="both"/>
      </w:pPr>
    </w:p>
    <w:p w14:paraId="216F7CB5" w14:textId="77777777" w:rsidR="00C42ED0" w:rsidRPr="00C11C62" w:rsidRDefault="00C42ED0" w:rsidP="00C42ED0">
      <w:r w:rsidRPr="00C11C62">
        <w:t xml:space="preserve">Promenade dans la ripisylve du </w:t>
      </w:r>
      <w:proofErr w:type="spellStart"/>
      <w:r w:rsidRPr="00C11C62">
        <w:t>Liou</w:t>
      </w:r>
      <w:proofErr w:type="spellEnd"/>
      <w:r w:rsidRPr="00C11C62">
        <w:t xml:space="preserve"> à Baratier</w:t>
      </w:r>
    </w:p>
    <w:p w14:paraId="4D0FE599" w14:textId="77777777" w:rsidR="00C42ED0" w:rsidRPr="00C11C62" w:rsidRDefault="00C42ED0" w:rsidP="00C42ED0">
      <w:pPr>
        <w:rPr>
          <w:sz w:val="20"/>
          <w:szCs w:val="20"/>
        </w:rPr>
      </w:pPr>
      <w:r w:rsidRPr="00C11C62">
        <w:rPr>
          <w:sz w:val="20"/>
          <w:szCs w:val="20"/>
        </w:rPr>
        <w:t xml:space="preserve">Ce petit sentier sur pilotis de bois travers la zone humide riveraine du </w:t>
      </w:r>
      <w:proofErr w:type="spellStart"/>
      <w:r w:rsidRPr="00C11C62">
        <w:rPr>
          <w:sz w:val="20"/>
          <w:szCs w:val="20"/>
        </w:rPr>
        <w:t>Liou</w:t>
      </w:r>
      <w:proofErr w:type="spellEnd"/>
      <w:r w:rsidRPr="00C11C62">
        <w:rPr>
          <w:sz w:val="20"/>
          <w:szCs w:val="20"/>
        </w:rPr>
        <w:t xml:space="preserve"> au travers des roseaux, saules blancs et peupliers noirs.</w:t>
      </w:r>
    </w:p>
    <w:p w14:paraId="75E8011C" w14:textId="77777777" w:rsidR="00C42ED0" w:rsidRPr="00C11C62" w:rsidRDefault="00C42ED0" w:rsidP="00C42ED0"/>
    <w:p w14:paraId="607F89E7" w14:textId="00C49743" w:rsidR="00C42ED0" w:rsidRPr="00C11C62" w:rsidRDefault="005E5456" w:rsidP="00C42ED0">
      <w:pPr>
        <w:jc w:val="both"/>
        <w:rPr>
          <w:b/>
          <w:bCs/>
        </w:rPr>
      </w:pPr>
      <w:r>
        <w:rPr>
          <w:b/>
          <w:bCs/>
        </w:rPr>
        <w:t>18h : t</w:t>
      </w:r>
      <w:r w:rsidR="00C42ED0" w:rsidRPr="00C11C62">
        <w:rPr>
          <w:b/>
          <w:bCs/>
        </w:rPr>
        <w:t>emps libre à Embrun (1h)</w:t>
      </w:r>
    </w:p>
    <w:p w14:paraId="17DA5124" w14:textId="77777777" w:rsidR="00C42ED0" w:rsidRPr="00C42ED0" w:rsidRDefault="00C42ED0" w:rsidP="00C42ED0">
      <w:pPr>
        <w:jc w:val="both"/>
        <w:rPr>
          <w:sz w:val="20"/>
          <w:szCs w:val="20"/>
        </w:rPr>
      </w:pPr>
      <w:r w:rsidRPr="00C42ED0">
        <w:rPr>
          <w:sz w:val="20"/>
          <w:szCs w:val="20"/>
        </w:rPr>
        <w:t>Vous pourrez découvrir la jolie cathédrale Notre-Dame du Réal.</w:t>
      </w:r>
    </w:p>
    <w:p w14:paraId="0207C0A7" w14:textId="77777777" w:rsidR="00C42ED0" w:rsidRPr="00C11C62" w:rsidRDefault="00C42ED0" w:rsidP="007A0207"/>
    <w:p w14:paraId="247E431D" w14:textId="01E47659" w:rsidR="005F2286" w:rsidRPr="00C11C62" w:rsidRDefault="005F2286" w:rsidP="007A0207">
      <w:pPr>
        <w:jc w:val="both"/>
      </w:pPr>
      <w:r w:rsidRPr="00C11C62">
        <w:t>2</w:t>
      </w:r>
      <w:r w:rsidRPr="00C11C62">
        <w:rPr>
          <w:vertAlign w:val="superscript"/>
        </w:rPr>
        <w:t>nde</w:t>
      </w:r>
      <w:r w:rsidRPr="00C11C62">
        <w:t xml:space="preserve"> nuit au </w:t>
      </w:r>
      <w:proofErr w:type="spellStart"/>
      <w:r w:rsidRPr="00C11C62">
        <w:t>Laus</w:t>
      </w:r>
      <w:proofErr w:type="spellEnd"/>
    </w:p>
    <w:p w14:paraId="0F7A709D" w14:textId="77777777" w:rsidR="00BE2C9F" w:rsidRDefault="00BE2C9F" w:rsidP="007A0207">
      <w:pPr>
        <w:jc w:val="both"/>
      </w:pPr>
    </w:p>
    <w:p w14:paraId="669163EE" w14:textId="5141AE17" w:rsidR="004758C1" w:rsidRPr="002820AA" w:rsidRDefault="0018256B" w:rsidP="007A0207">
      <w:pPr>
        <w:jc w:val="both"/>
        <w:rPr>
          <w:b/>
          <w:bCs/>
          <w:u w:val="single"/>
        </w:rPr>
      </w:pPr>
      <w:r w:rsidRPr="00BE2C9F">
        <w:rPr>
          <w:b/>
          <w:bCs/>
          <w:noProof/>
          <w:u w:val="single"/>
        </w:rPr>
        <w:drawing>
          <wp:anchor distT="0" distB="0" distL="114300" distR="114300" simplePos="0" relativeHeight="251701248" behindDoc="0" locked="0" layoutInCell="1" allowOverlap="1" wp14:anchorId="30FFC0C0" wp14:editId="4E6F43D7">
            <wp:simplePos x="0" y="0"/>
            <wp:positionH relativeFrom="column">
              <wp:posOffset>-367990</wp:posOffset>
            </wp:positionH>
            <wp:positionV relativeFrom="paragraph">
              <wp:posOffset>105596</wp:posOffset>
            </wp:positionV>
            <wp:extent cx="1566000" cy="1044000"/>
            <wp:effectExtent l="0" t="0" r="0" b="0"/>
            <wp:wrapSquare wrapText="bothSides"/>
            <wp:docPr id="28" name="Image 28" descr="Une image contenant ciel, extérieur, herb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ciel, extérieur, herbe, bâtiment&#10;&#10;Description générée automatiqueme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6000"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C9F" w:rsidRPr="002820AA">
        <w:rPr>
          <w:b/>
          <w:bCs/>
          <w:u w:val="single"/>
        </w:rPr>
        <w:t>Mardi 3 août 2021</w:t>
      </w:r>
      <w:r w:rsidR="002820AA" w:rsidRPr="002820AA">
        <w:rPr>
          <w:b/>
          <w:bCs/>
          <w:u w:val="single"/>
        </w:rPr>
        <w:t xml:space="preserve"> : </w:t>
      </w:r>
      <w:r w:rsidR="002820AA">
        <w:rPr>
          <w:b/>
          <w:bCs/>
          <w:u w:val="single"/>
        </w:rPr>
        <w:t>vallée du Rhône (confins Drôme-Ardèche)</w:t>
      </w:r>
    </w:p>
    <w:p w14:paraId="34C91E7C" w14:textId="71CE5F0A" w:rsidR="00BE2C9F" w:rsidRPr="002820AA" w:rsidRDefault="00BE2C9F" w:rsidP="007A0207">
      <w:pPr>
        <w:jc w:val="both"/>
        <w:rPr>
          <w:b/>
          <w:bCs/>
        </w:rPr>
      </w:pPr>
    </w:p>
    <w:p w14:paraId="6F4CD683" w14:textId="52E12ACE" w:rsidR="00BE2C9F" w:rsidRDefault="00BE2C9F" w:rsidP="007A0207">
      <w:pPr>
        <w:jc w:val="both"/>
        <w:rPr>
          <w:b/>
          <w:bCs/>
        </w:rPr>
      </w:pPr>
      <w:r>
        <w:rPr>
          <w:b/>
          <w:bCs/>
        </w:rPr>
        <w:t>8h : départ</w:t>
      </w:r>
    </w:p>
    <w:p w14:paraId="7D0A7318" w14:textId="0E789ECC" w:rsidR="000D307F" w:rsidRPr="00C11C62" w:rsidRDefault="002820AA" w:rsidP="007A0207">
      <w:pPr>
        <w:jc w:val="both"/>
      </w:pPr>
      <w:r>
        <w:rPr>
          <w:b/>
          <w:bCs/>
        </w:rPr>
        <w:t>11h15</w:t>
      </w:r>
      <w:r w:rsidR="00BE2C9F">
        <w:rPr>
          <w:b/>
          <w:bCs/>
        </w:rPr>
        <w:t> : d</w:t>
      </w:r>
      <w:r w:rsidR="000D307F" w:rsidRPr="00C11C62">
        <w:rPr>
          <w:b/>
          <w:bCs/>
        </w:rPr>
        <w:t xml:space="preserve">écouverte de la </w:t>
      </w:r>
      <w:hyperlink r:id="rId66" w:history="1">
        <w:r w:rsidR="000D307F" w:rsidRPr="00C11C62">
          <w:rPr>
            <w:rStyle w:val="Lienhypertexte"/>
            <w:b/>
            <w:bCs/>
          </w:rPr>
          <w:t>maison de Marthe Robin</w:t>
        </w:r>
      </w:hyperlink>
      <w:r w:rsidR="000D307F" w:rsidRPr="00C11C62">
        <w:t xml:space="preserve"> à Châteauneuf-de-</w:t>
      </w:r>
      <w:proofErr w:type="spellStart"/>
      <w:r w:rsidR="000D307F" w:rsidRPr="00C11C62">
        <w:t>Galaure</w:t>
      </w:r>
      <w:proofErr w:type="spellEnd"/>
    </w:p>
    <w:p w14:paraId="0BEC0AFB" w14:textId="7C18D211" w:rsidR="00D95C1A" w:rsidRPr="00C11C62" w:rsidRDefault="00D95C1A" w:rsidP="007A0207">
      <w:pPr>
        <w:jc w:val="both"/>
        <w:rPr>
          <w:b/>
          <w:bCs/>
          <w:sz w:val="20"/>
          <w:szCs w:val="20"/>
        </w:rPr>
      </w:pPr>
      <w:r w:rsidRPr="00C11C62">
        <w:rPr>
          <w:sz w:val="20"/>
          <w:szCs w:val="20"/>
        </w:rPr>
        <w:t>La mystique française (1902-1981) à l</w:t>
      </w:r>
      <w:r w:rsidR="00D22E5B">
        <w:rPr>
          <w:sz w:val="20"/>
          <w:szCs w:val="20"/>
        </w:rPr>
        <w:t>’</w:t>
      </w:r>
      <w:r w:rsidRPr="00C11C62">
        <w:rPr>
          <w:sz w:val="20"/>
          <w:szCs w:val="20"/>
        </w:rPr>
        <w:t xml:space="preserve">origine des </w:t>
      </w:r>
      <w:r w:rsidR="00DB6272" w:rsidRPr="00C11C62">
        <w:rPr>
          <w:sz w:val="20"/>
          <w:szCs w:val="20"/>
        </w:rPr>
        <w:t xml:space="preserve">75 </w:t>
      </w:r>
      <w:r w:rsidRPr="00C11C62">
        <w:rPr>
          <w:sz w:val="20"/>
          <w:szCs w:val="20"/>
        </w:rPr>
        <w:t xml:space="preserve">foyers de charité </w:t>
      </w:r>
      <w:r w:rsidR="00DB6272" w:rsidRPr="00C11C62">
        <w:rPr>
          <w:sz w:val="20"/>
          <w:szCs w:val="20"/>
        </w:rPr>
        <w:t xml:space="preserve">dans 44 pays </w:t>
      </w:r>
      <w:r w:rsidR="00E721BD" w:rsidRPr="00C11C62">
        <w:rPr>
          <w:sz w:val="20"/>
          <w:szCs w:val="20"/>
        </w:rPr>
        <w:t xml:space="preserve">avec le P. Georges Finet, </w:t>
      </w:r>
      <w:r w:rsidRPr="00C11C62">
        <w:rPr>
          <w:sz w:val="20"/>
          <w:szCs w:val="20"/>
        </w:rPr>
        <w:t>vécut toute sa vie dans ce village</w:t>
      </w:r>
      <w:r w:rsidR="008547DB" w:rsidRPr="00C11C62">
        <w:rPr>
          <w:sz w:val="20"/>
          <w:szCs w:val="20"/>
        </w:rPr>
        <w:t xml:space="preserve"> et dans cette ferme</w:t>
      </w:r>
      <w:r w:rsidRPr="00C11C62">
        <w:rPr>
          <w:sz w:val="20"/>
          <w:szCs w:val="20"/>
        </w:rPr>
        <w:t>.</w:t>
      </w:r>
      <w:r w:rsidR="008547DB" w:rsidRPr="00C11C62">
        <w:rPr>
          <w:sz w:val="20"/>
          <w:szCs w:val="20"/>
        </w:rPr>
        <w:t xml:space="preserve"> Elle est connu</w:t>
      </w:r>
      <w:r w:rsidR="00E721BD" w:rsidRPr="00C11C62">
        <w:rPr>
          <w:sz w:val="20"/>
          <w:szCs w:val="20"/>
        </w:rPr>
        <w:t>e</w:t>
      </w:r>
      <w:r w:rsidR="008547DB" w:rsidRPr="00C11C62">
        <w:rPr>
          <w:sz w:val="20"/>
          <w:szCs w:val="20"/>
        </w:rPr>
        <w:t xml:space="preserve"> pour avoir été stigmatisée </w:t>
      </w:r>
      <w:r w:rsidR="00E721BD" w:rsidRPr="00C11C62">
        <w:rPr>
          <w:sz w:val="20"/>
          <w:szCs w:val="20"/>
        </w:rPr>
        <w:t xml:space="preserve">en 1930 </w:t>
      </w:r>
      <w:r w:rsidR="008547DB" w:rsidRPr="00C11C62">
        <w:rPr>
          <w:sz w:val="20"/>
          <w:szCs w:val="20"/>
        </w:rPr>
        <w:t>et avoir connu l</w:t>
      </w:r>
      <w:r w:rsidR="00D22E5B">
        <w:rPr>
          <w:sz w:val="20"/>
          <w:szCs w:val="20"/>
        </w:rPr>
        <w:t>’</w:t>
      </w:r>
      <w:r w:rsidR="008547DB" w:rsidRPr="00C11C62">
        <w:rPr>
          <w:sz w:val="20"/>
          <w:szCs w:val="20"/>
        </w:rPr>
        <w:t xml:space="preserve">inédie </w:t>
      </w:r>
      <w:r w:rsidR="00E721BD" w:rsidRPr="00C11C62">
        <w:rPr>
          <w:sz w:val="20"/>
          <w:szCs w:val="20"/>
        </w:rPr>
        <w:t xml:space="preserve">pendant 51 ans </w:t>
      </w:r>
      <w:r w:rsidR="008547DB" w:rsidRPr="00C11C62">
        <w:rPr>
          <w:sz w:val="20"/>
          <w:szCs w:val="20"/>
        </w:rPr>
        <w:t>(absence de nourriture).</w:t>
      </w:r>
      <w:r w:rsidR="009812B5" w:rsidRPr="00C11C62">
        <w:rPr>
          <w:sz w:val="20"/>
          <w:szCs w:val="20"/>
        </w:rPr>
        <w:t xml:space="preserve"> </w:t>
      </w:r>
      <w:r w:rsidR="00E721BD" w:rsidRPr="00C11C62">
        <w:rPr>
          <w:sz w:val="20"/>
          <w:szCs w:val="20"/>
        </w:rPr>
        <w:t xml:space="preserve">Elle </w:t>
      </w:r>
      <w:r w:rsidR="00EE5B6C" w:rsidRPr="00C11C62">
        <w:rPr>
          <w:sz w:val="20"/>
          <w:szCs w:val="20"/>
        </w:rPr>
        <w:t>reçut la visite d</w:t>
      </w:r>
      <w:r w:rsidR="00D22E5B">
        <w:rPr>
          <w:sz w:val="20"/>
          <w:szCs w:val="20"/>
        </w:rPr>
        <w:t>’</w:t>
      </w:r>
      <w:r w:rsidR="00EE5B6C" w:rsidRPr="00C11C62">
        <w:rPr>
          <w:sz w:val="20"/>
          <w:szCs w:val="20"/>
        </w:rPr>
        <w:t xml:space="preserve">environ 103.000 personnes en 50 ans. </w:t>
      </w:r>
      <w:r w:rsidR="009812B5" w:rsidRPr="00C11C62">
        <w:rPr>
          <w:sz w:val="20"/>
          <w:szCs w:val="20"/>
        </w:rPr>
        <w:t>Elle fut déclarée vénérable en 2014.</w:t>
      </w:r>
      <w:r w:rsidR="00FF2DFE" w:rsidRPr="00C11C62">
        <w:rPr>
          <w:sz w:val="20"/>
          <w:szCs w:val="20"/>
        </w:rPr>
        <w:t xml:space="preserve"> </w:t>
      </w:r>
      <w:r w:rsidR="00170E43" w:rsidRPr="00C11C62">
        <w:rPr>
          <w:sz w:val="20"/>
          <w:szCs w:val="20"/>
        </w:rPr>
        <w:t xml:space="preserve">Malgré les attaques récentes autour du livre du P. de </w:t>
      </w:r>
      <w:proofErr w:type="spellStart"/>
      <w:r w:rsidR="00170E43" w:rsidRPr="00C11C62">
        <w:rPr>
          <w:sz w:val="20"/>
          <w:szCs w:val="20"/>
        </w:rPr>
        <w:t>Meester</w:t>
      </w:r>
      <w:proofErr w:type="spellEnd"/>
      <w:r w:rsidR="00170E43" w:rsidRPr="00C11C62">
        <w:rPr>
          <w:sz w:val="20"/>
          <w:szCs w:val="20"/>
        </w:rPr>
        <w:t xml:space="preserve"> sur sa </w:t>
      </w:r>
      <w:r w:rsidR="00170E43" w:rsidRPr="00C11C62">
        <w:rPr>
          <w:i/>
          <w:iCs/>
          <w:sz w:val="20"/>
          <w:szCs w:val="20"/>
        </w:rPr>
        <w:t>Fraude mystique</w:t>
      </w:r>
      <w:r w:rsidR="00170E43" w:rsidRPr="00C11C62">
        <w:rPr>
          <w:sz w:val="20"/>
          <w:szCs w:val="20"/>
        </w:rPr>
        <w:t>, s</w:t>
      </w:r>
      <w:r w:rsidR="00FF2DFE" w:rsidRPr="00C11C62">
        <w:rPr>
          <w:sz w:val="20"/>
          <w:szCs w:val="20"/>
        </w:rPr>
        <w:t>on rayonnement sur le catholicisme français du XX</w:t>
      </w:r>
      <w:r w:rsidR="00FF2DFE" w:rsidRPr="00C11C62">
        <w:rPr>
          <w:sz w:val="20"/>
          <w:szCs w:val="20"/>
          <w:vertAlign w:val="superscript"/>
        </w:rPr>
        <w:t>e</w:t>
      </w:r>
      <w:r w:rsidR="00FF2DFE" w:rsidRPr="00C11C62">
        <w:rPr>
          <w:sz w:val="20"/>
          <w:szCs w:val="20"/>
        </w:rPr>
        <w:t xml:space="preserve"> s. est indéniable. </w:t>
      </w:r>
      <w:r w:rsidR="006E299C" w:rsidRPr="00C11C62">
        <w:rPr>
          <w:sz w:val="20"/>
          <w:szCs w:val="20"/>
        </w:rPr>
        <w:t>Elle a par exemple influencé les communautés Saint-Jean, de l</w:t>
      </w:r>
      <w:r w:rsidR="00D22E5B">
        <w:rPr>
          <w:sz w:val="20"/>
          <w:szCs w:val="20"/>
        </w:rPr>
        <w:t>’</w:t>
      </w:r>
      <w:r w:rsidR="006E299C" w:rsidRPr="00C11C62">
        <w:rPr>
          <w:sz w:val="20"/>
          <w:szCs w:val="20"/>
        </w:rPr>
        <w:t xml:space="preserve">Emmanuel, des Béatitudes, la famille missionnaire de Notre-Dame (les </w:t>
      </w:r>
      <w:proofErr w:type="spellStart"/>
      <w:r w:rsidR="006E299C" w:rsidRPr="00C11C62">
        <w:rPr>
          <w:sz w:val="20"/>
          <w:szCs w:val="20"/>
        </w:rPr>
        <w:t>Domini</w:t>
      </w:r>
      <w:proofErr w:type="spellEnd"/>
      <w:r w:rsidR="006E299C" w:rsidRPr="00C11C62">
        <w:rPr>
          <w:sz w:val="20"/>
          <w:szCs w:val="20"/>
        </w:rPr>
        <w:t>)</w:t>
      </w:r>
      <w:r w:rsidR="0037398A" w:rsidRPr="00C11C62">
        <w:rPr>
          <w:sz w:val="20"/>
          <w:szCs w:val="20"/>
        </w:rPr>
        <w:t>, les frères et sœurs de Bethléem, les équipes Notre-Dame, l</w:t>
      </w:r>
      <w:r w:rsidR="00D22E5B">
        <w:rPr>
          <w:sz w:val="20"/>
          <w:szCs w:val="20"/>
        </w:rPr>
        <w:t>’</w:t>
      </w:r>
      <w:r w:rsidR="0037398A" w:rsidRPr="00C11C62">
        <w:rPr>
          <w:sz w:val="20"/>
          <w:szCs w:val="20"/>
        </w:rPr>
        <w:t>IPC.</w:t>
      </w:r>
    </w:p>
    <w:p w14:paraId="4237F861" w14:textId="1BBAEEA3" w:rsidR="000D307F" w:rsidRPr="00C11C62" w:rsidRDefault="000D307F" w:rsidP="007A0207">
      <w:pPr>
        <w:rPr>
          <w:rStyle w:val="lev"/>
          <w:b w:val="0"/>
          <w:bCs w:val="0"/>
          <w:sz w:val="20"/>
          <w:szCs w:val="20"/>
        </w:rPr>
      </w:pPr>
      <w:r w:rsidRPr="00C11C62">
        <w:rPr>
          <w:rStyle w:val="lev"/>
          <w:b w:val="0"/>
          <w:bCs w:val="0"/>
          <w:sz w:val="20"/>
          <w:szCs w:val="20"/>
        </w:rPr>
        <w:t>04 75 68 79 45 ou 06 13 96 12 46</w:t>
      </w:r>
    </w:p>
    <w:p w14:paraId="4FCF8068" w14:textId="24867C01" w:rsidR="000D307F" w:rsidRPr="00C11C62" w:rsidRDefault="00175753" w:rsidP="007A0207">
      <w:pPr>
        <w:rPr>
          <w:rStyle w:val="lev"/>
          <w:sz w:val="20"/>
          <w:szCs w:val="20"/>
        </w:rPr>
      </w:pPr>
      <w:hyperlink r:id="rId67" w:history="1">
        <w:r w:rsidR="000D307F" w:rsidRPr="00C11C62">
          <w:rPr>
            <w:rStyle w:val="Lienhypertexte"/>
            <w:sz w:val="20"/>
            <w:szCs w:val="20"/>
          </w:rPr>
          <w:t>accueil@martherobin.com</w:t>
        </w:r>
      </w:hyperlink>
    </w:p>
    <w:p w14:paraId="059BC6B6" w14:textId="70427EC5" w:rsidR="0018256B" w:rsidRPr="00C11C62" w:rsidRDefault="00175753" w:rsidP="007A0207">
      <w:pPr>
        <w:rPr>
          <w:sz w:val="20"/>
          <w:szCs w:val="20"/>
        </w:rPr>
      </w:pPr>
      <w:hyperlink r:id="rId68" w:history="1">
        <w:r w:rsidR="0018256B" w:rsidRPr="00C11C62">
          <w:rPr>
            <w:rStyle w:val="Lienhypertexte"/>
            <w:sz w:val="20"/>
            <w:szCs w:val="20"/>
          </w:rPr>
          <w:t>accueil-groupes@martherobin.com</w:t>
        </w:r>
      </w:hyperlink>
    </w:p>
    <w:p w14:paraId="33959298" w14:textId="77777777" w:rsidR="002820AA" w:rsidRDefault="002820AA" w:rsidP="007A0207"/>
    <w:p w14:paraId="74D1218F" w14:textId="4BC06E38" w:rsidR="000D307F" w:rsidRPr="00C11C62" w:rsidRDefault="002820AA" w:rsidP="007A0207">
      <w:pPr>
        <w:jc w:val="both"/>
      </w:pPr>
      <w:r>
        <w:t>Messe et d</w:t>
      </w:r>
      <w:r w:rsidR="00170E43" w:rsidRPr="00C11C62">
        <w:t>écouverte d</w:t>
      </w:r>
      <w:r w:rsidR="000D307F" w:rsidRPr="00C11C62">
        <w:t>u foyer de charité</w:t>
      </w:r>
    </w:p>
    <w:p w14:paraId="43B1D0BC" w14:textId="77777777" w:rsidR="000D307F" w:rsidRPr="00C11C62" w:rsidRDefault="000D307F" w:rsidP="007A0207">
      <w:pPr>
        <w:pStyle w:val="NormalWeb"/>
        <w:spacing w:before="0" w:beforeAutospacing="0" w:after="0" w:afterAutospacing="0"/>
        <w:rPr>
          <w:b/>
          <w:bCs w:val="0"/>
          <w:sz w:val="20"/>
          <w:szCs w:val="20"/>
        </w:rPr>
      </w:pPr>
      <w:r w:rsidRPr="00C11C62">
        <w:rPr>
          <w:rStyle w:val="lev"/>
          <w:b w:val="0"/>
          <w:bCs/>
          <w:sz w:val="20"/>
          <w:szCs w:val="20"/>
        </w:rPr>
        <w:t xml:space="preserve">85 rue Geoffroy de Moirans </w:t>
      </w:r>
    </w:p>
    <w:p w14:paraId="17A1A280" w14:textId="77777777" w:rsidR="000D307F" w:rsidRPr="00C11C62" w:rsidRDefault="000D307F" w:rsidP="007A0207">
      <w:pPr>
        <w:pStyle w:val="NormalWeb"/>
        <w:spacing w:before="0" w:beforeAutospacing="0" w:after="0" w:afterAutospacing="0"/>
        <w:rPr>
          <w:b/>
          <w:bCs w:val="0"/>
          <w:sz w:val="20"/>
          <w:szCs w:val="20"/>
        </w:rPr>
      </w:pPr>
      <w:r w:rsidRPr="00C11C62">
        <w:rPr>
          <w:rStyle w:val="lev"/>
          <w:b w:val="0"/>
          <w:bCs/>
          <w:sz w:val="20"/>
          <w:szCs w:val="20"/>
        </w:rPr>
        <w:t xml:space="preserve">26330 Châteauneuf de </w:t>
      </w:r>
      <w:proofErr w:type="spellStart"/>
      <w:r w:rsidRPr="00C11C62">
        <w:rPr>
          <w:rStyle w:val="lev"/>
          <w:b w:val="0"/>
          <w:bCs/>
          <w:sz w:val="20"/>
          <w:szCs w:val="20"/>
        </w:rPr>
        <w:t>Galaure</w:t>
      </w:r>
      <w:proofErr w:type="spellEnd"/>
      <w:r w:rsidRPr="00C11C62">
        <w:rPr>
          <w:rStyle w:val="lev"/>
          <w:b w:val="0"/>
          <w:bCs/>
          <w:sz w:val="20"/>
          <w:szCs w:val="20"/>
        </w:rPr>
        <w:t xml:space="preserve"> </w:t>
      </w:r>
    </w:p>
    <w:p w14:paraId="2EE3D90D" w14:textId="5DC6D7B9" w:rsidR="000D307F" w:rsidRPr="00C11C62" w:rsidRDefault="000D307F" w:rsidP="007A0207">
      <w:pPr>
        <w:pStyle w:val="NormalWeb"/>
        <w:spacing w:before="0" w:beforeAutospacing="0" w:after="0" w:afterAutospacing="0"/>
        <w:rPr>
          <w:b/>
          <w:bCs w:val="0"/>
          <w:sz w:val="20"/>
          <w:szCs w:val="20"/>
        </w:rPr>
      </w:pPr>
      <w:r w:rsidRPr="00C11C62">
        <w:rPr>
          <w:rStyle w:val="lev"/>
          <w:b w:val="0"/>
          <w:bCs/>
          <w:sz w:val="20"/>
          <w:szCs w:val="20"/>
        </w:rPr>
        <w:t>04 75 68 79 00</w:t>
      </w:r>
    </w:p>
    <w:p w14:paraId="760A8550" w14:textId="16DD71C3" w:rsidR="000D307F" w:rsidRPr="00C11C62" w:rsidRDefault="00175753" w:rsidP="007A0207">
      <w:pPr>
        <w:pStyle w:val="NormalWeb"/>
        <w:spacing w:before="0" w:beforeAutospacing="0" w:after="0" w:afterAutospacing="0"/>
        <w:rPr>
          <w:b/>
          <w:bCs w:val="0"/>
          <w:sz w:val="20"/>
          <w:szCs w:val="20"/>
        </w:rPr>
      </w:pPr>
      <w:hyperlink r:id="rId69" w:history="1">
        <w:r w:rsidR="000D307F" w:rsidRPr="00C11C62">
          <w:rPr>
            <w:rStyle w:val="Lienhypertexte"/>
            <w:b/>
            <w:bCs w:val="0"/>
            <w:sz w:val="20"/>
            <w:szCs w:val="20"/>
          </w:rPr>
          <w:t>secretariat.foyer@fdc-chateauneuf.org</w:t>
        </w:r>
      </w:hyperlink>
    </w:p>
    <w:p w14:paraId="73F1CDE8" w14:textId="0C259AE0" w:rsidR="000D307F" w:rsidRDefault="000D307F" w:rsidP="007A0207">
      <w:pPr>
        <w:jc w:val="both"/>
      </w:pPr>
    </w:p>
    <w:p w14:paraId="0E799645" w14:textId="77777777" w:rsidR="002820AA" w:rsidRDefault="002820AA" w:rsidP="002820AA">
      <w:pPr>
        <w:jc w:val="both"/>
        <w:rPr>
          <w:b/>
          <w:bCs/>
        </w:rPr>
      </w:pPr>
      <w:r>
        <w:rPr>
          <w:b/>
          <w:bCs/>
        </w:rPr>
        <w:t>12h30 : déjeuner</w:t>
      </w:r>
    </w:p>
    <w:p w14:paraId="19B34C0F" w14:textId="42C3E21A" w:rsidR="002820AA" w:rsidRDefault="002820AA" w:rsidP="007A0207">
      <w:pPr>
        <w:jc w:val="both"/>
      </w:pPr>
    </w:p>
    <w:p w14:paraId="6FC5CB7F" w14:textId="0CC274D3" w:rsidR="002820AA" w:rsidRDefault="002820AA" w:rsidP="007A0207">
      <w:pPr>
        <w:jc w:val="both"/>
      </w:pPr>
      <w:r>
        <w:t>(47 km – 1h)</w:t>
      </w:r>
    </w:p>
    <w:p w14:paraId="36DD3E00" w14:textId="31B67E7C" w:rsidR="004F5A6C" w:rsidRPr="00C11C62" w:rsidRDefault="00BE2C9F" w:rsidP="007A0207">
      <w:pPr>
        <w:jc w:val="both"/>
        <w:rPr>
          <w:b/>
          <w:bCs/>
        </w:rPr>
      </w:pPr>
      <w:r>
        <w:t>1</w:t>
      </w:r>
      <w:r w:rsidR="002820AA">
        <w:t>6</w:t>
      </w:r>
      <w:r>
        <w:t xml:space="preserve">h : </w:t>
      </w:r>
      <w:hyperlink r:id="rId70" w:history="1">
        <w:r w:rsidR="004F5A6C" w:rsidRPr="00C11C62">
          <w:rPr>
            <w:rStyle w:val="Lienhypertexte"/>
            <w:b/>
            <w:bCs/>
          </w:rPr>
          <w:t>Sanctuaire de S. Jean-François Régis</w:t>
        </w:r>
      </w:hyperlink>
      <w:r w:rsidR="004F5A6C" w:rsidRPr="00C11C62">
        <w:rPr>
          <w:b/>
          <w:bCs/>
        </w:rPr>
        <w:t xml:space="preserve"> à Lalouvesc</w:t>
      </w:r>
    </w:p>
    <w:p w14:paraId="389F33E7" w14:textId="66450407" w:rsidR="004F5A6C" w:rsidRPr="00C11C62" w:rsidRDefault="00EF67BF" w:rsidP="007A0207">
      <w:pPr>
        <w:jc w:val="both"/>
        <w:rPr>
          <w:sz w:val="20"/>
          <w:szCs w:val="20"/>
        </w:rPr>
      </w:pPr>
      <w:r w:rsidRPr="00C11C62">
        <w:rPr>
          <w:sz w:val="20"/>
          <w:szCs w:val="20"/>
        </w:rPr>
        <w:lastRenderedPageBreak/>
        <w:t>L</w:t>
      </w:r>
      <w:r w:rsidR="00D22E5B">
        <w:rPr>
          <w:sz w:val="20"/>
          <w:szCs w:val="20"/>
        </w:rPr>
        <w:t>’</w:t>
      </w:r>
      <w:r w:rsidRPr="00C11C62">
        <w:rPr>
          <w:sz w:val="20"/>
          <w:szCs w:val="20"/>
        </w:rPr>
        <w:t xml:space="preserve">apôtre du Velay et du Vivarais (1597-1640) </w:t>
      </w:r>
      <w:r w:rsidR="00CF24AA" w:rsidRPr="00C11C62">
        <w:rPr>
          <w:sz w:val="20"/>
          <w:szCs w:val="20"/>
        </w:rPr>
        <w:t>était jésuite. Ordonné en 1630, il aurait voulu partir comme missionnaire en Nouvelle-France mais ses supérieurs lui demandèrent de rester comme missionnaire de l</w:t>
      </w:r>
      <w:r w:rsidR="00D22E5B">
        <w:rPr>
          <w:sz w:val="20"/>
          <w:szCs w:val="20"/>
        </w:rPr>
        <w:t>’</w:t>
      </w:r>
      <w:r w:rsidR="00CF24AA" w:rsidRPr="00C11C62">
        <w:rPr>
          <w:sz w:val="20"/>
          <w:szCs w:val="20"/>
        </w:rPr>
        <w:t xml:space="preserve">intérieur à partir de 1636, </w:t>
      </w:r>
      <w:r w:rsidR="00B66FAC" w:rsidRPr="00C11C62">
        <w:rPr>
          <w:sz w:val="20"/>
          <w:szCs w:val="20"/>
        </w:rPr>
        <w:t>où il parcourut les montagnes des Cévennes, le Vivarais et le Velay, surtout l</w:t>
      </w:r>
      <w:r w:rsidR="00D22E5B">
        <w:rPr>
          <w:sz w:val="20"/>
          <w:szCs w:val="20"/>
        </w:rPr>
        <w:t>’</w:t>
      </w:r>
      <w:r w:rsidR="00B66FAC" w:rsidRPr="00C11C62">
        <w:rPr>
          <w:sz w:val="20"/>
          <w:szCs w:val="20"/>
        </w:rPr>
        <w:t>hiver puisque les paysans libérés des travaux des champs étaient plus disponibles.</w:t>
      </w:r>
      <w:r w:rsidR="00CD0AC0" w:rsidRPr="00C11C62">
        <w:rPr>
          <w:sz w:val="20"/>
          <w:szCs w:val="20"/>
        </w:rPr>
        <w:t xml:space="preserve"> Il aida les prostituées, les pauvres, les dentellières du Puy. Il mourut durant une tournée dans l</w:t>
      </w:r>
      <w:r w:rsidR="00D22E5B">
        <w:rPr>
          <w:sz w:val="20"/>
          <w:szCs w:val="20"/>
        </w:rPr>
        <w:t>’</w:t>
      </w:r>
      <w:r w:rsidR="00CD0AC0" w:rsidRPr="00C11C62">
        <w:rPr>
          <w:sz w:val="20"/>
          <w:szCs w:val="20"/>
        </w:rPr>
        <w:t>actuelle Ardèche. Les paysans refusèrent qu</w:t>
      </w:r>
      <w:r w:rsidR="00D22E5B">
        <w:rPr>
          <w:sz w:val="20"/>
          <w:szCs w:val="20"/>
        </w:rPr>
        <w:t>’</w:t>
      </w:r>
      <w:r w:rsidR="00CD0AC0" w:rsidRPr="00C11C62">
        <w:rPr>
          <w:sz w:val="20"/>
          <w:szCs w:val="20"/>
        </w:rPr>
        <w:t>on emportât le corps de celui qui s</w:t>
      </w:r>
      <w:r w:rsidR="00D22E5B">
        <w:rPr>
          <w:sz w:val="20"/>
          <w:szCs w:val="20"/>
        </w:rPr>
        <w:t>’</w:t>
      </w:r>
      <w:r w:rsidR="00CD0AC0" w:rsidRPr="00C11C62">
        <w:rPr>
          <w:sz w:val="20"/>
          <w:szCs w:val="20"/>
        </w:rPr>
        <w:t>était dévoué corps et âme.</w:t>
      </w:r>
      <w:r w:rsidR="008D7302" w:rsidRPr="00C11C62">
        <w:rPr>
          <w:sz w:val="20"/>
          <w:szCs w:val="20"/>
        </w:rPr>
        <w:t xml:space="preserve"> Il fut canonisé en 1737.</w:t>
      </w:r>
    </w:p>
    <w:p w14:paraId="6450E883" w14:textId="3497704D" w:rsidR="00C86AF2" w:rsidRPr="00C11C62" w:rsidRDefault="00DA3B8B" w:rsidP="007A0207">
      <w:pPr>
        <w:jc w:val="both"/>
        <w:rPr>
          <w:sz w:val="20"/>
          <w:szCs w:val="20"/>
        </w:rPr>
      </w:pPr>
      <w:r w:rsidRPr="00C11C62">
        <w:rPr>
          <w:noProof/>
        </w:rPr>
        <w:drawing>
          <wp:anchor distT="0" distB="0" distL="114300" distR="114300" simplePos="0" relativeHeight="251703296" behindDoc="0" locked="0" layoutInCell="1" allowOverlap="1" wp14:anchorId="04BBF212" wp14:editId="6ADFBF84">
            <wp:simplePos x="0" y="0"/>
            <wp:positionH relativeFrom="column">
              <wp:posOffset>4173282</wp:posOffset>
            </wp:positionH>
            <wp:positionV relativeFrom="paragraph">
              <wp:posOffset>565460</wp:posOffset>
            </wp:positionV>
            <wp:extent cx="1639570" cy="1231900"/>
            <wp:effectExtent l="0" t="0" r="0" b="0"/>
            <wp:wrapSquare wrapText="bothSides"/>
            <wp:docPr id="29" name="Image 29" descr="Chapelle Saint-Régis - Saint Régis Lalouv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pelle Saint-Régis - Saint Régis Lalouvesc"/>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3957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AF2" w:rsidRPr="00C11C62">
        <w:rPr>
          <w:sz w:val="20"/>
          <w:szCs w:val="20"/>
        </w:rPr>
        <w:t xml:space="preserve">Après la révolution, </w:t>
      </w:r>
      <w:r w:rsidR="000630B2" w:rsidRPr="00C11C62">
        <w:rPr>
          <w:sz w:val="20"/>
          <w:szCs w:val="20"/>
        </w:rPr>
        <w:t xml:space="preserve">en 1824, </w:t>
      </w:r>
      <w:r w:rsidR="00C86AF2" w:rsidRPr="00C11C62">
        <w:rPr>
          <w:sz w:val="20"/>
          <w:szCs w:val="20"/>
        </w:rPr>
        <w:t xml:space="preserve">le diocèse </w:t>
      </w:r>
      <w:r w:rsidR="000630B2" w:rsidRPr="00C11C62">
        <w:rPr>
          <w:sz w:val="20"/>
          <w:szCs w:val="20"/>
        </w:rPr>
        <w:t>de Viviers rétablit l</w:t>
      </w:r>
      <w:r w:rsidR="00D22E5B">
        <w:rPr>
          <w:sz w:val="20"/>
          <w:szCs w:val="20"/>
        </w:rPr>
        <w:t>’</w:t>
      </w:r>
      <w:r w:rsidR="000630B2" w:rsidRPr="00C11C62">
        <w:rPr>
          <w:sz w:val="20"/>
          <w:szCs w:val="20"/>
        </w:rPr>
        <w:t xml:space="preserve">année précédente, </w:t>
      </w:r>
      <w:r w:rsidR="00C86AF2" w:rsidRPr="00C11C62">
        <w:rPr>
          <w:sz w:val="20"/>
          <w:szCs w:val="20"/>
        </w:rPr>
        <w:t xml:space="preserve">envoya des missionnaires pour reprendre en charges les pèlerins, dont </w:t>
      </w:r>
      <w:r w:rsidR="00287C7C" w:rsidRPr="00C11C62">
        <w:rPr>
          <w:sz w:val="20"/>
          <w:szCs w:val="20"/>
        </w:rPr>
        <w:t>le P.</w:t>
      </w:r>
      <w:r w:rsidR="00C86AF2" w:rsidRPr="00C11C62">
        <w:rPr>
          <w:sz w:val="20"/>
          <w:szCs w:val="20"/>
        </w:rPr>
        <w:t xml:space="preserve"> Étienne Terme (1791-1834)</w:t>
      </w:r>
      <w:r w:rsidR="000630B2" w:rsidRPr="00C11C62">
        <w:rPr>
          <w:sz w:val="20"/>
          <w:szCs w:val="20"/>
        </w:rPr>
        <w:t>. Il fonda un groupe de sœurs enseignantes et un autre pour l</w:t>
      </w:r>
      <w:r w:rsidR="00D22E5B">
        <w:rPr>
          <w:sz w:val="20"/>
          <w:szCs w:val="20"/>
        </w:rPr>
        <w:t>’</w:t>
      </w:r>
      <w:r w:rsidR="000630B2" w:rsidRPr="00C11C62">
        <w:rPr>
          <w:sz w:val="20"/>
          <w:szCs w:val="20"/>
        </w:rPr>
        <w:t>accueil des pèlerines à Lalouvesc qu</w:t>
      </w:r>
      <w:r w:rsidR="00D22E5B">
        <w:rPr>
          <w:sz w:val="20"/>
          <w:szCs w:val="20"/>
        </w:rPr>
        <w:t>’</w:t>
      </w:r>
      <w:r w:rsidR="000630B2" w:rsidRPr="00C11C62">
        <w:rPr>
          <w:sz w:val="20"/>
          <w:szCs w:val="20"/>
        </w:rPr>
        <w:t xml:space="preserve">il confia à </w:t>
      </w:r>
      <w:r w:rsidR="000630B2" w:rsidRPr="00C11C62">
        <w:rPr>
          <w:b/>
          <w:bCs/>
          <w:sz w:val="20"/>
          <w:szCs w:val="20"/>
        </w:rPr>
        <w:t>S. Thérèse Couderc</w:t>
      </w:r>
      <w:r w:rsidR="000630B2" w:rsidRPr="00C11C62">
        <w:rPr>
          <w:sz w:val="20"/>
          <w:szCs w:val="20"/>
        </w:rPr>
        <w:t xml:space="preserve"> (1805-1885). Elles devinrent après sa mort les sœurs de Notre-Dame du Cénacle.</w:t>
      </w:r>
      <w:r w:rsidR="0050184D" w:rsidRPr="00C11C62">
        <w:rPr>
          <w:sz w:val="20"/>
          <w:szCs w:val="20"/>
        </w:rPr>
        <w:t xml:space="preserve"> Elle fut rapidement déposée à la suite d</w:t>
      </w:r>
      <w:r w:rsidR="00D22E5B">
        <w:rPr>
          <w:sz w:val="20"/>
          <w:szCs w:val="20"/>
        </w:rPr>
        <w:t>’</w:t>
      </w:r>
      <w:r w:rsidR="0050184D" w:rsidRPr="00C11C62">
        <w:rPr>
          <w:sz w:val="20"/>
          <w:szCs w:val="20"/>
        </w:rPr>
        <w:t>intrigues et finit sa vie à Lyon où elle menait une vie humble de religieuse normale avant qu</w:t>
      </w:r>
      <w:r w:rsidR="00D22E5B">
        <w:rPr>
          <w:sz w:val="20"/>
          <w:szCs w:val="20"/>
        </w:rPr>
        <w:t>’</w:t>
      </w:r>
      <w:r w:rsidR="0050184D" w:rsidRPr="00C11C62">
        <w:rPr>
          <w:sz w:val="20"/>
          <w:szCs w:val="20"/>
        </w:rPr>
        <w:t>on reconnut son rôle de cofondatrice en 1877.</w:t>
      </w:r>
      <w:r w:rsidR="00E8709B" w:rsidRPr="00C11C62">
        <w:rPr>
          <w:sz w:val="20"/>
          <w:szCs w:val="20"/>
        </w:rPr>
        <w:t xml:space="preserve"> Elle fut béatifiée en 1951 et canonisée en 1970.</w:t>
      </w:r>
      <w:r w:rsidR="00287C7C" w:rsidRPr="00C11C62">
        <w:rPr>
          <w:sz w:val="20"/>
          <w:szCs w:val="20"/>
        </w:rPr>
        <w:t xml:space="preserve"> Son corps repose dans la basilique de S. Régis.</w:t>
      </w:r>
    </w:p>
    <w:p w14:paraId="11C92526" w14:textId="4566D559" w:rsidR="00AA59A1" w:rsidRPr="00C11C62" w:rsidRDefault="009D6916" w:rsidP="002820AA">
      <w:pPr>
        <w:jc w:val="both"/>
        <w:rPr>
          <w:sz w:val="20"/>
          <w:szCs w:val="20"/>
        </w:rPr>
      </w:pPr>
      <w:r w:rsidRPr="00C11C62">
        <w:rPr>
          <w:sz w:val="20"/>
          <w:szCs w:val="20"/>
        </w:rPr>
        <w:t>Pèlerinage S. Régis</w:t>
      </w:r>
      <w:r w:rsidR="002820AA">
        <w:rPr>
          <w:sz w:val="20"/>
          <w:szCs w:val="20"/>
        </w:rPr>
        <w:t xml:space="preserve">, </w:t>
      </w:r>
      <w:r w:rsidRPr="00C11C62">
        <w:rPr>
          <w:sz w:val="20"/>
          <w:szCs w:val="20"/>
        </w:rPr>
        <w:t>Maison S. Régis</w:t>
      </w:r>
      <w:r w:rsidR="002820AA">
        <w:rPr>
          <w:sz w:val="20"/>
          <w:szCs w:val="20"/>
        </w:rPr>
        <w:t xml:space="preserve">, </w:t>
      </w:r>
      <w:r w:rsidRPr="00C11C62">
        <w:rPr>
          <w:sz w:val="20"/>
          <w:szCs w:val="20"/>
        </w:rPr>
        <w:t>BP 14, 07520 Lalouvesc</w:t>
      </w:r>
      <w:r w:rsidR="002820AA">
        <w:rPr>
          <w:sz w:val="20"/>
          <w:szCs w:val="20"/>
        </w:rPr>
        <w:t xml:space="preserve"> ; </w:t>
      </w:r>
      <w:r w:rsidR="00AA59A1" w:rsidRPr="00C11C62">
        <w:rPr>
          <w:sz w:val="20"/>
          <w:szCs w:val="20"/>
        </w:rPr>
        <w:t>04 75 67 82 00</w:t>
      </w:r>
    </w:p>
    <w:p w14:paraId="53E3C293" w14:textId="77777777" w:rsidR="00C11C62" w:rsidRPr="00C11C62" w:rsidRDefault="00175753" w:rsidP="007A0207">
      <w:pPr>
        <w:rPr>
          <w:sz w:val="20"/>
          <w:szCs w:val="20"/>
        </w:rPr>
      </w:pPr>
      <w:hyperlink r:id="rId72" w:history="1">
        <w:r w:rsidR="00C11C62" w:rsidRPr="008D13DC">
          <w:rPr>
            <w:color w:val="0000FF"/>
            <w:sz w:val="20"/>
            <w:szCs w:val="20"/>
            <w:u w:val="single"/>
          </w:rPr>
          <w:t>pelestregis@jesuites.com</w:t>
        </w:r>
      </w:hyperlink>
    </w:p>
    <w:p w14:paraId="39425868" w14:textId="626EE8BF" w:rsidR="00DA3B8B" w:rsidRPr="00C11C62" w:rsidRDefault="00DA3B8B" w:rsidP="007A0207">
      <w:r w:rsidRPr="00C11C62">
        <w:fldChar w:fldCharType="begin"/>
      </w:r>
      <w:r w:rsidRPr="00C11C62">
        <w:instrText xml:space="preserve"> INCLUDEPICTURE "https://www.saintregislalouvesc.org/wp-content/uploads/2014/10/Chapelle-St-Regis-Gisant-2-Web.jpg" \* MERGEFORMATINET </w:instrText>
      </w:r>
      <w:r w:rsidRPr="00C11C62">
        <w:fldChar w:fldCharType="end"/>
      </w:r>
    </w:p>
    <w:p w14:paraId="372409CE" w14:textId="570C3F7B" w:rsidR="00AA59A1" w:rsidRPr="00C11C62" w:rsidRDefault="00AA59A1" w:rsidP="002820AA">
      <w:pPr>
        <w:jc w:val="both"/>
        <w:rPr>
          <w:sz w:val="20"/>
          <w:szCs w:val="20"/>
        </w:rPr>
      </w:pPr>
      <w:r w:rsidRPr="00C11C62">
        <w:rPr>
          <w:sz w:val="20"/>
          <w:szCs w:val="20"/>
        </w:rPr>
        <w:t>Cénacle :</w:t>
      </w:r>
      <w:r w:rsidR="002820AA">
        <w:rPr>
          <w:sz w:val="20"/>
          <w:szCs w:val="20"/>
        </w:rPr>
        <w:t xml:space="preserve"> </w:t>
      </w:r>
      <w:r w:rsidRPr="00C11C62">
        <w:rPr>
          <w:sz w:val="20"/>
          <w:szCs w:val="20"/>
        </w:rPr>
        <w:t>04 75 67 83 01</w:t>
      </w:r>
      <w:r w:rsidR="002820AA">
        <w:rPr>
          <w:sz w:val="20"/>
          <w:szCs w:val="20"/>
        </w:rPr>
        <w:t xml:space="preserve"> ; </w:t>
      </w:r>
      <w:hyperlink r:id="rId73" w:history="1">
        <w:r w:rsidRPr="00C11C62">
          <w:rPr>
            <w:rStyle w:val="Lienhypertexte"/>
            <w:sz w:val="20"/>
            <w:szCs w:val="20"/>
          </w:rPr>
          <w:t>cenacle.lalouvesc@wanadoo.fr</w:t>
        </w:r>
      </w:hyperlink>
    </w:p>
    <w:p w14:paraId="502F9D9E" w14:textId="0BEC28D4" w:rsidR="00AA59A1" w:rsidRDefault="00AA59A1" w:rsidP="007A0207">
      <w:pPr>
        <w:jc w:val="both"/>
      </w:pPr>
    </w:p>
    <w:p w14:paraId="2377C306" w14:textId="77777777" w:rsidR="002820AA" w:rsidRPr="00C11C62" w:rsidRDefault="002820AA" w:rsidP="002820AA">
      <w:pPr>
        <w:jc w:val="both"/>
      </w:pPr>
      <w:r>
        <w:t>(70 km – 1h15)</w:t>
      </w:r>
    </w:p>
    <w:p w14:paraId="31EFA952" w14:textId="0D44A6F0" w:rsidR="002820AA" w:rsidRDefault="002820AA" w:rsidP="007A0207">
      <w:pPr>
        <w:jc w:val="both"/>
      </w:pPr>
      <w:r>
        <w:t>19h30 : arrivée au Puy-en-Velay</w:t>
      </w:r>
      <w:r w:rsidR="00531490">
        <w:t>. Dîner et 1</w:t>
      </w:r>
      <w:r w:rsidR="00531490" w:rsidRPr="00531490">
        <w:rPr>
          <w:vertAlign w:val="superscript"/>
        </w:rPr>
        <w:t>ère</w:t>
      </w:r>
      <w:r w:rsidR="00531490">
        <w:t xml:space="preserve"> nuit au Puy.</w:t>
      </w:r>
    </w:p>
    <w:p w14:paraId="375D8A59" w14:textId="1A914BCE" w:rsidR="002820AA" w:rsidRDefault="002820AA" w:rsidP="007A0207">
      <w:pPr>
        <w:jc w:val="both"/>
      </w:pPr>
    </w:p>
    <w:p w14:paraId="4C241784" w14:textId="4B2A7AE1" w:rsidR="00C86AF2" w:rsidRPr="00C11C62" w:rsidRDefault="002820AA" w:rsidP="007A0207">
      <w:pPr>
        <w:jc w:val="both"/>
        <w:rPr>
          <w:b/>
          <w:bCs/>
          <w:u w:val="single"/>
        </w:rPr>
      </w:pPr>
      <w:r w:rsidRPr="00C11C62">
        <w:rPr>
          <w:noProof/>
        </w:rPr>
        <w:drawing>
          <wp:anchor distT="0" distB="0" distL="114300" distR="114300" simplePos="0" relativeHeight="251702272" behindDoc="0" locked="0" layoutInCell="1" allowOverlap="1" wp14:anchorId="4F3D1A82" wp14:editId="20741416">
            <wp:simplePos x="0" y="0"/>
            <wp:positionH relativeFrom="column">
              <wp:posOffset>-473075</wp:posOffset>
            </wp:positionH>
            <wp:positionV relativeFrom="paragraph">
              <wp:posOffset>229870</wp:posOffset>
            </wp:positionV>
            <wp:extent cx="2559050" cy="1918335"/>
            <wp:effectExtent l="0" t="0" r="0" b="0"/>
            <wp:wrapSquare wrapText="bothSides"/>
            <wp:docPr id="26" name="Image 26" descr="Visite du Puy-en-Velay - Auvergne Vac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e du Puy-en-Velay - Auvergne Vacanc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59050"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0AA">
        <w:rPr>
          <w:b/>
          <w:bCs/>
          <w:u w:val="single"/>
        </w:rPr>
        <w:t>Mercredi 4 août 2021</w:t>
      </w:r>
      <w:r>
        <w:rPr>
          <w:b/>
          <w:bCs/>
          <w:u w:val="single"/>
        </w:rPr>
        <w:t xml:space="preserve"> : </w:t>
      </w:r>
      <w:r w:rsidR="0073417D" w:rsidRPr="00C11C62">
        <w:rPr>
          <w:b/>
          <w:bCs/>
          <w:u w:val="single"/>
        </w:rPr>
        <w:t>Le Puy-en-Velay</w:t>
      </w:r>
    </w:p>
    <w:p w14:paraId="3146C166" w14:textId="01D1ED9C" w:rsidR="0073417D" w:rsidRPr="00C11C62" w:rsidRDefault="0073417D" w:rsidP="007A0207">
      <w:pPr>
        <w:jc w:val="both"/>
        <w:rPr>
          <w:sz w:val="20"/>
          <w:szCs w:val="20"/>
        </w:rPr>
      </w:pPr>
      <w:r w:rsidRPr="00C11C62">
        <w:rPr>
          <w:sz w:val="20"/>
          <w:szCs w:val="20"/>
        </w:rPr>
        <w:t>La ville fut le siège d</w:t>
      </w:r>
      <w:r w:rsidR="00D22E5B">
        <w:rPr>
          <w:sz w:val="20"/>
          <w:szCs w:val="20"/>
        </w:rPr>
        <w:t>’</w:t>
      </w:r>
      <w:r w:rsidRPr="00C11C62">
        <w:rPr>
          <w:sz w:val="20"/>
          <w:szCs w:val="20"/>
        </w:rPr>
        <w:t>évêques très tôt et ils se transportèrent au lieu d</w:t>
      </w:r>
      <w:r w:rsidR="00D22E5B">
        <w:rPr>
          <w:sz w:val="20"/>
          <w:szCs w:val="20"/>
        </w:rPr>
        <w:t>’</w:t>
      </w:r>
      <w:r w:rsidRPr="00C11C62">
        <w:rPr>
          <w:sz w:val="20"/>
          <w:szCs w:val="20"/>
        </w:rPr>
        <w:t>apparition de la TS Vierge avec guérisons à la table d</w:t>
      </w:r>
      <w:r w:rsidR="00D22E5B">
        <w:rPr>
          <w:sz w:val="20"/>
          <w:szCs w:val="20"/>
        </w:rPr>
        <w:t>’</w:t>
      </w:r>
      <w:r w:rsidRPr="00C11C62">
        <w:rPr>
          <w:sz w:val="20"/>
          <w:szCs w:val="20"/>
        </w:rPr>
        <w:t>un dolmen appelé « pierre des Fièvres » (aujourd</w:t>
      </w:r>
      <w:r w:rsidR="00D22E5B">
        <w:rPr>
          <w:sz w:val="20"/>
          <w:szCs w:val="20"/>
        </w:rPr>
        <w:t>’</w:t>
      </w:r>
      <w:r w:rsidRPr="00C11C62">
        <w:rPr>
          <w:sz w:val="20"/>
          <w:szCs w:val="20"/>
        </w:rPr>
        <w:t>hui dans la cathédrale).</w:t>
      </w:r>
      <w:r w:rsidR="009E5FC2" w:rsidRPr="00C11C62">
        <w:rPr>
          <w:sz w:val="20"/>
          <w:szCs w:val="20"/>
        </w:rPr>
        <w:t xml:space="preserve"> C</w:t>
      </w:r>
      <w:r w:rsidR="00D22E5B">
        <w:rPr>
          <w:sz w:val="20"/>
          <w:szCs w:val="20"/>
        </w:rPr>
        <w:t>’</w:t>
      </w:r>
      <w:r w:rsidR="009E5FC2" w:rsidRPr="00C11C62">
        <w:rPr>
          <w:sz w:val="20"/>
          <w:szCs w:val="20"/>
        </w:rPr>
        <w:t>était avec Chartres ou le Mont-Saint-Michel l</w:t>
      </w:r>
      <w:r w:rsidR="00D22E5B">
        <w:rPr>
          <w:sz w:val="20"/>
          <w:szCs w:val="20"/>
        </w:rPr>
        <w:t>’</w:t>
      </w:r>
      <w:r w:rsidR="009E5FC2" w:rsidRPr="00C11C62">
        <w:rPr>
          <w:sz w:val="20"/>
          <w:szCs w:val="20"/>
        </w:rPr>
        <w:t>un des plus importants pèlerinages français, avant de devenir l</w:t>
      </w:r>
      <w:r w:rsidR="00D22E5B">
        <w:rPr>
          <w:sz w:val="20"/>
          <w:szCs w:val="20"/>
        </w:rPr>
        <w:t>’</w:t>
      </w:r>
      <w:r w:rsidR="009E5FC2" w:rsidRPr="00C11C62">
        <w:rPr>
          <w:sz w:val="20"/>
          <w:szCs w:val="20"/>
        </w:rPr>
        <w:t xml:space="preserve">un des points de départ des pèlerinages vers S. Jacques de Compostelle (via </w:t>
      </w:r>
      <w:proofErr w:type="spellStart"/>
      <w:r w:rsidR="009E5FC2" w:rsidRPr="00C11C62">
        <w:rPr>
          <w:sz w:val="20"/>
          <w:szCs w:val="20"/>
        </w:rPr>
        <w:t>Podiensis</w:t>
      </w:r>
      <w:proofErr w:type="spellEnd"/>
      <w:r w:rsidR="009E5FC2" w:rsidRPr="00C11C62">
        <w:rPr>
          <w:sz w:val="20"/>
          <w:szCs w:val="20"/>
        </w:rPr>
        <w:t xml:space="preserve">) à partir </w:t>
      </w:r>
      <w:r w:rsidR="00D02E12" w:rsidRPr="00C11C62">
        <w:rPr>
          <w:sz w:val="20"/>
          <w:szCs w:val="20"/>
        </w:rPr>
        <w:t>du pèlerinage de l</w:t>
      </w:r>
      <w:r w:rsidR="00D22E5B">
        <w:rPr>
          <w:sz w:val="20"/>
          <w:szCs w:val="20"/>
        </w:rPr>
        <w:t>’</w:t>
      </w:r>
      <w:r w:rsidR="00D02E12" w:rsidRPr="00C11C62">
        <w:rPr>
          <w:sz w:val="20"/>
          <w:szCs w:val="20"/>
        </w:rPr>
        <w:t xml:space="preserve">évêque local, </w:t>
      </w:r>
      <w:proofErr w:type="spellStart"/>
      <w:r w:rsidR="00D02E12" w:rsidRPr="00C11C62">
        <w:rPr>
          <w:sz w:val="20"/>
          <w:szCs w:val="20"/>
        </w:rPr>
        <w:t>Godescalc</w:t>
      </w:r>
      <w:proofErr w:type="spellEnd"/>
      <w:r w:rsidR="00D02E12" w:rsidRPr="00C11C62">
        <w:rPr>
          <w:sz w:val="20"/>
          <w:szCs w:val="20"/>
        </w:rPr>
        <w:t>, en 951</w:t>
      </w:r>
      <w:r w:rsidR="009E5FC2" w:rsidRPr="00C11C62">
        <w:rPr>
          <w:sz w:val="20"/>
          <w:szCs w:val="20"/>
        </w:rPr>
        <w:t>.</w:t>
      </w:r>
      <w:r w:rsidR="00137EB6" w:rsidRPr="00C11C62">
        <w:rPr>
          <w:sz w:val="20"/>
          <w:szCs w:val="20"/>
        </w:rPr>
        <w:t xml:space="preserve"> </w:t>
      </w:r>
      <w:r w:rsidR="002F4A3F" w:rsidRPr="00C11C62">
        <w:rPr>
          <w:sz w:val="20"/>
          <w:szCs w:val="20"/>
        </w:rPr>
        <w:t>L</w:t>
      </w:r>
      <w:r w:rsidR="00137EB6" w:rsidRPr="00C11C62">
        <w:rPr>
          <w:sz w:val="20"/>
          <w:szCs w:val="20"/>
        </w:rPr>
        <w:t xml:space="preserve">a physionomie surprenante </w:t>
      </w:r>
      <w:r w:rsidR="002F4A3F" w:rsidRPr="00C11C62">
        <w:rPr>
          <w:sz w:val="20"/>
          <w:szCs w:val="20"/>
        </w:rPr>
        <w:t xml:space="preserve">de la ville </w:t>
      </w:r>
      <w:r w:rsidR="00137EB6" w:rsidRPr="00C11C62">
        <w:rPr>
          <w:sz w:val="20"/>
          <w:szCs w:val="20"/>
        </w:rPr>
        <w:t>est due au volcanisme qui laissa des roches basaltiques émerger lors de l</w:t>
      </w:r>
      <w:r w:rsidR="00D22E5B">
        <w:rPr>
          <w:sz w:val="20"/>
          <w:szCs w:val="20"/>
        </w:rPr>
        <w:t>’</w:t>
      </w:r>
      <w:r w:rsidR="00137EB6" w:rsidRPr="00C11C62">
        <w:rPr>
          <w:sz w:val="20"/>
          <w:szCs w:val="20"/>
        </w:rPr>
        <w:t>effondrement du plateau vellave en contrecoup du plissement alpin.</w:t>
      </w:r>
    </w:p>
    <w:p w14:paraId="762EC02B" w14:textId="06DB0BC5" w:rsidR="009633FC" w:rsidRPr="00C11C62" w:rsidRDefault="009633FC" w:rsidP="007A0207">
      <w:r w:rsidRPr="00C11C62">
        <w:fldChar w:fldCharType="begin"/>
      </w:r>
      <w:r w:rsidRPr="00C11C62">
        <w:instrText xml:space="preserve"> INCLUDEPICTURE "https://www.auvergnevacances.com/wp-content/uploads/2013/04/le-puy.jpg" \* MERGEFORMATINET </w:instrText>
      </w:r>
      <w:r w:rsidRPr="00C11C62">
        <w:fldChar w:fldCharType="end"/>
      </w:r>
    </w:p>
    <w:p w14:paraId="2F9FD978" w14:textId="4CE2EC7C" w:rsidR="00EF2D86" w:rsidRPr="00C11C62" w:rsidRDefault="00EF2D86" w:rsidP="007A0207">
      <w:pPr>
        <w:jc w:val="both"/>
        <w:rPr>
          <w:b/>
          <w:bCs/>
        </w:rPr>
      </w:pPr>
      <w:r w:rsidRPr="00C11C62">
        <w:rPr>
          <w:b/>
          <w:bCs/>
        </w:rPr>
        <w:t>Visite de la cité épiscopale</w:t>
      </w:r>
      <w:r w:rsidR="0078765B" w:rsidRPr="00C11C62">
        <w:rPr>
          <w:b/>
          <w:bCs/>
        </w:rPr>
        <w:t xml:space="preserve"> autour de la cathédrale Notre-Dame</w:t>
      </w:r>
    </w:p>
    <w:p w14:paraId="73DA4A08" w14:textId="14FF000E" w:rsidR="00AE6000" w:rsidRPr="00C11C62" w:rsidRDefault="00EF2D86" w:rsidP="007A0207">
      <w:pPr>
        <w:jc w:val="both"/>
        <w:rPr>
          <w:sz w:val="20"/>
          <w:szCs w:val="20"/>
        </w:rPr>
      </w:pPr>
      <w:r w:rsidRPr="00C11C62">
        <w:rPr>
          <w:sz w:val="20"/>
          <w:szCs w:val="20"/>
        </w:rPr>
        <w:t>Classée au patrimoine mondial depuis 1998</w:t>
      </w:r>
      <w:r w:rsidR="00F0730D" w:rsidRPr="00C11C62">
        <w:rPr>
          <w:sz w:val="20"/>
          <w:szCs w:val="20"/>
        </w:rPr>
        <w:t xml:space="preserve"> au titre des chemins de S. Jacques.</w:t>
      </w:r>
      <w:r w:rsidR="00310018" w:rsidRPr="00C11C62">
        <w:rPr>
          <w:sz w:val="20"/>
          <w:szCs w:val="20"/>
        </w:rPr>
        <w:t xml:space="preserve"> Sa disposition après un escalier de 134 marches fait déboucher directement au pied du maître-autel : entrée par le nombril et sortie par les oreilles</w:t>
      </w:r>
      <w:r w:rsidR="00075548" w:rsidRPr="00C11C62">
        <w:rPr>
          <w:sz w:val="20"/>
          <w:szCs w:val="20"/>
        </w:rPr>
        <w:t xml:space="preserve"> (porche</w:t>
      </w:r>
      <w:r w:rsidR="00702017" w:rsidRPr="00C11C62">
        <w:rPr>
          <w:sz w:val="20"/>
          <w:szCs w:val="20"/>
        </w:rPr>
        <w:t>s</w:t>
      </w:r>
      <w:r w:rsidR="00075548" w:rsidRPr="00C11C62">
        <w:rPr>
          <w:sz w:val="20"/>
          <w:szCs w:val="20"/>
        </w:rPr>
        <w:t xml:space="preserve"> du For à l</w:t>
      </w:r>
      <w:r w:rsidR="00D22E5B">
        <w:rPr>
          <w:sz w:val="20"/>
          <w:szCs w:val="20"/>
        </w:rPr>
        <w:t>’</w:t>
      </w:r>
      <w:r w:rsidR="00075548" w:rsidRPr="00C11C62">
        <w:rPr>
          <w:sz w:val="20"/>
          <w:szCs w:val="20"/>
        </w:rPr>
        <w:t>Est et S. Jean à l</w:t>
      </w:r>
      <w:r w:rsidR="00D22E5B">
        <w:rPr>
          <w:sz w:val="20"/>
          <w:szCs w:val="20"/>
        </w:rPr>
        <w:t>’</w:t>
      </w:r>
      <w:r w:rsidR="00075548" w:rsidRPr="00C11C62">
        <w:rPr>
          <w:sz w:val="20"/>
          <w:szCs w:val="20"/>
        </w:rPr>
        <w:t>Ouest)</w:t>
      </w:r>
      <w:r w:rsidR="00310018" w:rsidRPr="00C11C62">
        <w:rPr>
          <w:sz w:val="20"/>
          <w:szCs w:val="20"/>
        </w:rPr>
        <w:t>.</w:t>
      </w:r>
      <w:r w:rsidR="005D135B" w:rsidRPr="00C11C62">
        <w:rPr>
          <w:sz w:val="20"/>
          <w:szCs w:val="20"/>
        </w:rPr>
        <w:t xml:space="preserve"> La statue de la Vierge Noire originelle, d</w:t>
      </w:r>
      <w:r w:rsidR="00D22E5B">
        <w:rPr>
          <w:sz w:val="20"/>
          <w:szCs w:val="20"/>
        </w:rPr>
        <w:t>’</w:t>
      </w:r>
      <w:r w:rsidR="005D135B" w:rsidRPr="00C11C62">
        <w:rPr>
          <w:sz w:val="20"/>
          <w:szCs w:val="20"/>
        </w:rPr>
        <w:t>inspiration byzantine, fut détruite à la Révolution. Admirez la plus grande fresque de S. Michel Archange (XI</w:t>
      </w:r>
      <w:r w:rsidR="005D135B" w:rsidRPr="00C11C62">
        <w:rPr>
          <w:sz w:val="20"/>
          <w:szCs w:val="20"/>
          <w:vertAlign w:val="superscript"/>
        </w:rPr>
        <w:t>e</w:t>
      </w:r>
      <w:r w:rsidR="005D135B" w:rsidRPr="00C11C62">
        <w:rPr>
          <w:sz w:val="20"/>
          <w:szCs w:val="20"/>
        </w:rPr>
        <w:t xml:space="preserve"> s.), la pierre des Fièvres, le buffet d</w:t>
      </w:r>
      <w:r w:rsidR="00D22E5B">
        <w:rPr>
          <w:sz w:val="20"/>
          <w:szCs w:val="20"/>
        </w:rPr>
        <w:t>’</w:t>
      </w:r>
      <w:r w:rsidR="005D135B" w:rsidRPr="00C11C62">
        <w:rPr>
          <w:sz w:val="20"/>
          <w:szCs w:val="20"/>
        </w:rPr>
        <w:t xml:space="preserve">orgue, la fresque des arts libéraux </w:t>
      </w:r>
      <w:r w:rsidR="00170C86" w:rsidRPr="00C11C62">
        <w:rPr>
          <w:sz w:val="20"/>
          <w:szCs w:val="20"/>
        </w:rPr>
        <w:t>(XV</w:t>
      </w:r>
      <w:r w:rsidR="00170C86" w:rsidRPr="00C11C62">
        <w:rPr>
          <w:sz w:val="20"/>
          <w:szCs w:val="20"/>
          <w:vertAlign w:val="superscript"/>
        </w:rPr>
        <w:t>e</w:t>
      </w:r>
      <w:r w:rsidR="00170C86" w:rsidRPr="00C11C62">
        <w:rPr>
          <w:sz w:val="20"/>
          <w:szCs w:val="20"/>
        </w:rPr>
        <w:t xml:space="preserve"> s.) </w:t>
      </w:r>
      <w:r w:rsidR="005D135B" w:rsidRPr="00C11C62">
        <w:rPr>
          <w:sz w:val="20"/>
          <w:szCs w:val="20"/>
        </w:rPr>
        <w:t xml:space="preserve">dans la chapelle des reliques (ou du </w:t>
      </w:r>
      <w:r w:rsidR="0074273F" w:rsidRPr="00C11C62">
        <w:rPr>
          <w:sz w:val="20"/>
          <w:szCs w:val="20"/>
        </w:rPr>
        <w:t>T</w:t>
      </w:r>
      <w:r w:rsidR="005D135B" w:rsidRPr="00C11C62">
        <w:rPr>
          <w:sz w:val="20"/>
          <w:szCs w:val="20"/>
        </w:rPr>
        <w:t>S. Sacrement).</w:t>
      </w:r>
      <w:r w:rsidR="00D0461F" w:rsidRPr="00C11C62">
        <w:rPr>
          <w:sz w:val="20"/>
          <w:szCs w:val="20"/>
        </w:rPr>
        <w:t xml:space="preserve"> La cour du chevet abrite un puits à l</w:t>
      </w:r>
      <w:r w:rsidR="00D22E5B">
        <w:rPr>
          <w:sz w:val="20"/>
          <w:szCs w:val="20"/>
        </w:rPr>
        <w:t>’</w:t>
      </w:r>
      <w:r w:rsidR="00D0461F" w:rsidRPr="00C11C62">
        <w:rPr>
          <w:sz w:val="20"/>
          <w:szCs w:val="20"/>
        </w:rPr>
        <w:t>eau miraculeuse.</w:t>
      </w:r>
      <w:r w:rsidR="00F415BB" w:rsidRPr="00C11C62">
        <w:rPr>
          <w:sz w:val="20"/>
          <w:szCs w:val="20"/>
        </w:rPr>
        <w:t xml:space="preserve"> Le baptistère S. Jean est l</w:t>
      </w:r>
      <w:r w:rsidR="00D22E5B">
        <w:rPr>
          <w:sz w:val="20"/>
          <w:szCs w:val="20"/>
        </w:rPr>
        <w:t>’</w:t>
      </w:r>
      <w:r w:rsidR="00F415BB" w:rsidRPr="00C11C62">
        <w:rPr>
          <w:sz w:val="20"/>
          <w:szCs w:val="20"/>
        </w:rPr>
        <w:t>un des plus anciens de France.</w:t>
      </w:r>
      <w:r w:rsidR="00CC61F4" w:rsidRPr="00C11C62">
        <w:rPr>
          <w:sz w:val="20"/>
          <w:szCs w:val="20"/>
        </w:rPr>
        <w:t xml:space="preserve"> Visite du cloître et du trésor de la cathédrale.</w:t>
      </w:r>
    </w:p>
    <w:p w14:paraId="63091C8C" w14:textId="5CB43753" w:rsidR="005C35A1" w:rsidRPr="00C11C62" w:rsidRDefault="00AF283C" w:rsidP="007A0207">
      <w:pPr>
        <w:jc w:val="both"/>
        <w:rPr>
          <w:sz w:val="20"/>
          <w:szCs w:val="20"/>
        </w:rPr>
      </w:pPr>
      <w:r w:rsidRPr="00C11C62">
        <w:rPr>
          <w:noProof/>
        </w:rPr>
        <w:drawing>
          <wp:anchor distT="0" distB="0" distL="114300" distR="114300" simplePos="0" relativeHeight="251704320" behindDoc="0" locked="0" layoutInCell="1" allowOverlap="1" wp14:anchorId="2111D9FA" wp14:editId="0FD6CD74">
            <wp:simplePos x="0" y="0"/>
            <wp:positionH relativeFrom="column">
              <wp:posOffset>4424680</wp:posOffset>
            </wp:positionH>
            <wp:positionV relativeFrom="paragraph">
              <wp:posOffset>5080</wp:posOffset>
            </wp:positionV>
            <wp:extent cx="1631315" cy="1088390"/>
            <wp:effectExtent l="0" t="0" r="0" b="3810"/>
            <wp:wrapSquare wrapText="bothSides"/>
            <wp:docPr id="30" name="Image 30" descr="Le choeur de la chap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choeur de la chapell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1315"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000" w:rsidRPr="00C11C62">
        <w:rPr>
          <w:sz w:val="20"/>
          <w:szCs w:val="20"/>
        </w:rPr>
        <w:t>04 71 09 79 77</w:t>
      </w:r>
    </w:p>
    <w:p w14:paraId="292D7515" w14:textId="5A30795D" w:rsidR="005C35A1" w:rsidRPr="00C11C62" w:rsidRDefault="005C35A1" w:rsidP="007A0207">
      <w:pPr>
        <w:jc w:val="both"/>
        <w:rPr>
          <w:sz w:val="20"/>
          <w:szCs w:val="20"/>
        </w:rPr>
      </w:pPr>
      <w:r w:rsidRPr="00C11C62">
        <w:rPr>
          <w:sz w:val="20"/>
          <w:szCs w:val="20"/>
        </w:rPr>
        <w:t>Visite du cloître : 04 71 05 45 52</w:t>
      </w:r>
    </w:p>
    <w:p w14:paraId="595C718C" w14:textId="288F71D9" w:rsidR="00AE6000" w:rsidRPr="00C11C62" w:rsidRDefault="00AE6000" w:rsidP="007A0207">
      <w:pPr>
        <w:jc w:val="both"/>
        <w:rPr>
          <w:sz w:val="20"/>
          <w:szCs w:val="20"/>
        </w:rPr>
      </w:pPr>
    </w:p>
    <w:p w14:paraId="2DC77372" w14:textId="2677E9BB" w:rsidR="00357434" w:rsidRPr="00C11C62" w:rsidRDefault="00357434" w:rsidP="007A0207">
      <w:pPr>
        <w:jc w:val="both"/>
        <w:rPr>
          <w:sz w:val="20"/>
          <w:szCs w:val="20"/>
        </w:rPr>
      </w:pPr>
      <w:r w:rsidRPr="00C11C62">
        <w:rPr>
          <w:sz w:val="20"/>
          <w:szCs w:val="20"/>
        </w:rPr>
        <w:t>Jeter un coup d</w:t>
      </w:r>
      <w:r w:rsidR="00D22E5B">
        <w:rPr>
          <w:sz w:val="20"/>
          <w:szCs w:val="20"/>
        </w:rPr>
        <w:t>’</w:t>
      </w:r>
      <w:r w:rsidRPr="00C11C62">
        <w:rPr>
          <w:sz w:val="20"/>
          <w:szCs w:val="20"/>
        </w:rPr>
        <w:t>œil à l</w:t>
      </w:r>
      <w:r w:rsidR="00D22E5B">
        <w:rPr>
          <w:sz w:val="20"/>
          <w:szCs w:val="20"/>
        </w:rPr>
        <w:t>’</w:t>
      </w:r>
      <w:r w:rsidRPr="00C11C62">
        <w:rPr>
          <w:sz w:val="20"/>
          <w:szCs w:val="20"/>
        </w:rPr>
        <w:t>Hôtel-Dieu et à son ancienne pharmacie ainsi qu</w:t>
      </w:r>
      <w:r w:rsidR="00D22E5B">
        <w:rPr>
          <w:sz w:val="20"/>
          <w:szCs w:val="20"/>
        </w:rPr>
        <w:t>’</w:t>
      </w:r>
      <w:r w:rsidRPr="00C11C62">
        <w:rPr>
          <w:sz w:val="20"/>
          <w:szCs w:val="20"/>
        </w:rPr>
        <w:t>au musée gratuit Espace, Art et Patrimoines.</w:t>
      </w:r>
    </w:p>
    <w:p w14:paraId="649A712A" w14:textId="48AF360B" w:rsidR="00357434" w:rsidRPr="00C11C62" w:rsidRDefault="00357434" w:rsidP="007A0207">
      <w:pPr>
        <w:jc w:val="both"/>
        <w:rPr>
          <w:sz w:val="20"/>
          <w:szCs w:val="20"/>
        </w:rPr>
      </w:pPr>
    </w:p>
    <w:p w14:paraId="7A89CADE" w14:textId="5584CD40" w:rsidR="005C35A1" w:rsidRPr="00C11C62" w:rsidRDefault="005C35A1" w:rsidP="007A0207">
      <w:pPr>
        <w:jc w:val="both"/>
        <w:rPr>
          <w:b/>
          <w:bCs/>
        </w:rPr>
      </w:pPr>
      <w:r w:rsidRPr="00C11C62">
        <w:rPr>
          <w:b/>
          <w:bCs/>
        </w:rPr>
        <w:t>Visite de la chapelle des Pénitents blancs</w:t>
      </w:r>
    </w:p>
    <w:p w14:paraId="77A070DB" w14:textId="45232F45" w:rsidR="005C35A1" w:rsidRPr="00C11C62" w:rsidRDefault="005C35A1" w:rsidP="007A0207">
      <w:pPr>
        <w:jc w:val="both"/>
        <w:rPr>
          <w:sz w:val="20"/>
          <w:szCs w:val="20"/>
        </w:rPr>
      </w:pPr>
      <w:r w:rsidRPr="00C11C62">
        <w:rPr>
          <w:sz w:val="20"/>
          <w:szCs w:val="20"/>
        </w:rPr>
        <w:t>Cette confrérie fut érigée en 1584 et voue un culte à la TS Vierge et à la Passion du Christ</w:t>
      </w:r>
      <w:r w:rsidR="00F04AA0" w:rsidRPr="00C11C62">
        <w:rPr>
          <w:sz w:val="20"/>
          <w:szCs w:val="20"/>
        </w:rPr>
        <w:t>.</w:t>
      </w:r>
    </w:p>
    <w:p w14:paraId="44E4061D" w14:textId="422242D1" w:rsidR="005C35A1" w:rsidRPr="00C11C62" w:rsidRDefault="005C35A1" w:rsidP="007A0207">
      <w:pPr>
        <w:jc w:val="both"/>
      </w:pPr>
      <w:r w:rsidRPr="00C11C62">
        <w:fldChar w:fldCharType="begin"/>
      </w:r>
      <w:r w:rsidRPr="00C11C62">
        <w:instrText xml:space="preserve"> INCLUDEPICTURE "https://i1.wp.com/schola-sainte-cecile.com/wp-content/2017/10/IMG_9388.jpg?w=255&amp;h=170&amp;ssl=1" \* MERGEFORMATINET </w:instrText>
      </w:r>
      <w:r w:rsidRPr="00C11C62">
        <w:fldChar w:fldCharType="end"/>
      </w:r>
    </w:p>
    <w:p w14:paraId="303D5C1E" w14:textId="1AA1E49D" w:rsidR="005C35A1" w:rsidRPr="00C11C62" w:rsidRDefault="00F04AA0" w:rsidP="007A0207">
      <w:pPr>
        <w:jc w:val="both"/>
      </w:pPr>
      <w:r w:rsidRPr="00C11C62">
        <w:rPr>
          <w:b/>
          <w:bCs/>
        </w:rPr>
        <w:t>Visite du rocher Corneille</w:t>
      </w:r>
      <w:r w:rsidRPr="00C11C62">
        <w:t xml:space="preserve"> </w:t>
      </w:r>
      <w:r w:rsidR="004F51B4" w:rsidRPr="00C11C62">
        <w:rPr>
          <w:b/>
          <w:bCs/>
        </w:rPr>
        <w:t>et</w:t>
      </w:r>
      <w:r w:rsidR="004F51B4" w:rsidRPr="00C11C62">
        <w:t xml:space="preserve"> </w:t>
      </w:r>
      <w:hyperlink r:id="rId76" w:history="1">
        <w:r w:rsidR="004F51B4" w:rsidRPr="00C11C62">
          <w:rPr>
            <w:rStyle w:val="Lienhypertexte"/>
            <w:b/>
            <w:bCs/>
          </w:rPr>
          <w:t>S. Michel d</w:t>
        </w:r>
        <w:r w:rsidR="00D22E5B">
          <w:rPr>
            <w:rStyle w:val="Lienhypertexte"/>
            <w:b/>
            <w:bCs/>
          </w:rPr>
          <w:t>’</w:t>
        </w:r>
        <w:proofErr w:type="spellStart"/>
        <w:r w:rsidR="004F51B4" w:rsidRPr="00C11C62">
          <w:rPr>
            <w:rStyle w:val="Lienhypertexte"/>
            <w:b/>
            <w:bCs/>
          </w:rPr>
          <w:t>Aiguilhe</w:t>
        </w:r>
        <w:proofErr w:type="spellEnd"/>
      </w:hyperlink>
    </w:p>
    <w:p w14:paraId="7BA74CCD" w14:textId="0DE2B732" w:rsidR="004F51B4" w:rsidRPr="00C11C62" w:rsidRDefault="009969A2" w:rsidP="007A0207">
      <w:pPr>
        <w:jc w:val="both"/>
        <w:rPr>
          <w:sz w:val="20"/>
          <w:szCs w:val="20"/>
        </w:rPr>
      </w:pPr>
      <w:r w:rsidRPr="00C11C62">
        <w:rPr>
          <w:sz w:val="20"/>
          <w:szCs w:val="20"/>
        </w:rPr>
        <w:t>Ce mont d</w:t>
      </w:r>
      <w:r w:rsidR="00D22E5B">
        <w:rPr>
          <w:sz w:val="20"/>
          <w:szCs w:val="20"/>
        </w:rPr>
        <w:t>’</w:t>
      </w:r>
      <w:r w:rsidRPr="00C11C62">
        <w:rPr>
          <w:sz w:val="20"/>
          <w:szCs w:val="20"/>
        </w:rPr>
        <w:t>Anis est dominée par l</w:t>
      </w:r>
      <w:r w:rsidR="00D22E5B">
        <w:rPr>
          <w:sz w:val="20"/>
          <w:szCs w:val="20"/>
        </w:rPr>
        <w:t>’</w:t>
      </w:r>
      <w:r w:rsidRPr="00C11C62">
        <w:rPr>
          <w:sz w:val="20"/>
          <w:szCs w:val="20"/>
        </w:rPr>
        <w:t>immense statue</w:t>
      </w:r>
      <w:r w:rsidR="00AF283C" w:rsidRPr="00C11C62">
        <w:rPr>
          <w:sz w:val="20"/>
          <w:szCs w:val="20"/>
        </w:rPr>
        <w:t xml:space="preserve"> de ND de France</w:t>
      </w:r>
      <w:r w:rsidRPr="00C11C62">
        <w:rPr>
          <w:sz w:val="20"/>
          <w:szCs w:val="20"/>
        </w:rPr>
        <w:t xml:space="preserve"> construite en 1860 avec 213 canons pris à Sébastopol en 1855 lors de la guerre de Crimée. Elle mesure 22,70 m et pèse 110 t et domine ce rocher qui est un cône volcanique.</w:t>
      </w:r>
      <w:r w:rsidR="00216462" w:rsidRPr="00C11C62">
        <w:rPr>
          <w:sz w:val="20"/>
          <w:szCs w:val="20"/>
        </w:rPr>
        <w:t xml:space="preserve"> </w:t>
      </w:r>
      <w:r w:rsidR="004F51B4" w:rsidRPr="00C11C62">
        <w:rPr>
          <w:sz w:val="20"/>
          <w:szCs w:val="20"/>
        </w:rPr>
        <w:t>Le second culmine à 82 m et 268 marches</w:t>
      </w:r>
    </w:p>
    <w:p w14:paraId="23F319A7" w14:textId="30BAE365" w:rsidR="0033299C" w:rsidRDefault="0033299C" w:rsidP="007A0207">
      <w:pPr>
        <w:jc w:val="both"/>
      </w:pPr>
    </w:p>
    <w:p w14:paraId="349F7EBC" w14:textId="77777777" w:rsidR="00894388" w:rsidRPr="00C11C62" w:rsidRDefault="00894388" w:rsidP="00894388">
      <w:pPr>
        <w:jc w:val="both"/>
      </w:pPr>
      <w:r w:rsidRPr="00C11C62">
        <w:rPr>
          <w:noProof/>
        </w:rPr>
        <w:lastRenderedPageBreak/>
        <w:drawing>
          <wp:anchor distT="0" distB="0" distL="114300" distR="114300" simplePos="0" relativeHeight="251736064" behindDoc="0" locked="0" layoutInCell="1" allowOverlap="1" wp14:anchorId="7DDBCAF7" wp14:editId="74064E54">
            <wp:simplePos x="0" y="0"/>
            <wp:positionH relativeFrom="column">
              <wp:posOffset>-233944</wp:posOffset>
            </wp:positionH>
            <wp:positionV relativeFrom="paragraph">
              <wp:posOffset>207817</wp:posOffset>
            </wp:positionV>
            <wp:extent cx="1878965" cy="1243330"/>
            <wp:effectExtent l="0" t="0" r="635" b="1270"/>
            <wp:wrapSquare wrapText="bothSides"/>
            <wp:docPr id="32" name="Image 32" descr="Sanctuaire Saint-Joseph-de-Bon-Espoir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nctuaire Saint-Joseph-de-Bon-Espoir — Wikipédi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78965"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DC697" w14:textId="77777777" w:rsidR="00894388" w:rsidRPr="00C11C62" w:rsidRDefault="00894388" w:rsidP="00894388">
      <w:pPr>
        <w:jc w:val="both"/>
      </w:pPr>
      <w:hyperlink r:id="rId78" w:history="1">
        <w:r w:rsidRPr="00C11C62">
          <w:rPr>
            <w:rStyle w:val="Lienhypertexte"/>
            <w:b/>
            <w:bCs/>
          </w:rPr>
          <w:t>Sanctuaire S. Joseph du Bon Espoir</w:t>
        </w:r>
      </w:hyperlink>
      <w:r w:rsidRPr="00C11C62">
        <w:t xml:space="preserve"> à </w:t>
      </w:r>
      <w:proofErr w:type="spellStart"/>
      <w:r w:rsidRPr="00C11C62">
        <w:t>Espaly</w:t>
      </w:r>
      <w:proofErr w:type="spellEnd"/>
      <w:r w:rsidRPr="00C11C62">
        <w:t>-Saint-Marcel</w:t>
      </w:r>
    </w:p>
    <w:p w14:paraId="224875F5" w14:textId="77777777" w:rsidR="00894388" w:rsidRPr="00C11C62" w:rsidRDefault="00894388" w:rsidP="00894388">
      <w:pPr>
        <w:jc w:val="both"/>
        <w:rPr>
          <w:sz w:val="20"/>
          <w:szCs w:val="20"/>
        </w:rPr>
      </w:pPr>
      <w:r w:rsidRPr="00C11C62">
        <w:rPr>
          <w:sz w:val="20"/>
          <w:szCs w:val="20"/>
        </w:rPr>
        <w:t xml:space="preserve">9, rue Abbé </w:t>
      </w:r>
      <w:proofErr w:type="spellStart"/>
      <w:r w:rsidRPr="00C11C62">
        <w:rPr>
          <w:sz w:val="20"/>
          <w:szCs w:val="20"/>
        </w:rPr>
        <w:t>Fontanille</w:t>
      </w:r>
      <w:proofErr w:type="spellEnd"/>
    </w:p>
    <w:p w14:paraId="50E20F72" w14:textId="77777777" w:rsidR="00894388" w:rsidRPr="00C11C62" w:rsidRDefault="00894388" w:rsidP="00894388">
      <w:pPr>
        <w:jc w:val="both"/>
        <w:rPr>
          <w:sz w:val="20"/>
          <w:szCs w:val="20"/>
        </w:rPr>
      </w:pPr>
      <w:r w:rsidRPr="00C11C62">
        <w:rPr>
          <w:sz w:val="20"/>
          <w:szCs w:val="20"/>
        </w:rPr>
        <w:t xml:space="preserve">43000 </w:t>
      </w:r>
      <w:proofErr w:type="spellStart"/>
      <w:r w:rsidRPr="00C11C62">
        <w:rPr>
          <w:sz w:val="20"/>
          <w:szCs w:val="20"/>
        </w:rPr>
        <w:t>Espaly</w:t>
      </w:r>
      <w:proofErr w:type="spellEnd"/>
      <w:r w:rsidRPr="00C11C62">
        <w:rPr>
          <w:sz w:val="20"/>
          <w:szCs w:val="20"/>
        </w:rPr>
        <w:t>-Saint-Marcel</w:t>
      </w:r>
    </w:p>
    <w:p w14:paraId="0B776148" w14:textId="77777777" w:rsidR="00894388" w:rsidRPr="00C11C62" w:rsidRDefault="00894388" w:rsidP="00894388">
      <w:pPr>
        <w:jc w:val="both"/>
        <w:rPr>
          <w:sz w:val="20"/>
          <w:szCs w:val="20"/>
        </w:rPr>
      </w:pPr>
      <w:r w:rsidRPr="00C11C62">
        <w:rPr>
          <w:sz w:val="20"/>
          <w:szCs w:val="20"/>
        </w:rPr>
        <w:t>04.71.09.16.71</w:t>
      </w:r>
    </w:p>
    <w:p w14:paraId="0CB270D6" w14:textId="77777777" w:rsidR="00894388" w:rsidRPr="00C11C62" w:rsidRDefault="00894388" w:rsidP="007A0207">
      <w:pPr>
        <w:jc w:val="both"/>
      </w:pPr>
    </w:p>
    <w:p w14:paraId="45F23CBF" w14:textId="36228AED" w:rsidR="00366227" w:rsidRPr="00C11C62" w:rsidRDefault="00894388" w:rsidP="007A0207">
      <w:pPr>
        <w:jc w:val="both"/>
        <w:rPr>
          <w:b/>
          <w:bCs/>
        </w:rPr>
      </w:pPr>
      <w:r w:rsidRPr="00C11C62">
        <w:rPr>
          <w:noProof/>
        </w:rPr>
        <w:drawing>
          <wp:anchor distT="0" distB="0" distL="114300" distR="114300" simplePos="0" relativeHeight="251706368" behindDoc="0" locked="0" layoutInCell="1" allowOverlap="1" wp14:anchorId="64B61B03" wp14:editId="1F0CDD52">
            <wp:simplePos x="0" y="0"/>
            <wp:positionH relativeFrom="column">
              <wp:posOffset>3989996</wp:posOffset>
            </wp:positionH>
            <wp:positionV relativeFrom="paragraph">
              <wp:posOffset>115272</wp:posOffset>
            </wp:positionV>
            <wp:extent cx="2047240" cy="1363980"/>
            <wp:effectExtent l="0" t="0" r="0" b="0"/>
            <wp:wrapSquare wrapText="bothSides"/>
            <wp:docPr id="33" name="Image 33" descr="Une image contenant extérieur, ciel, bâtiment, châ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extérieur, ciel, bâtiment, château&#10;&#10;Description générée automatiquemen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4724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FBA" w:rsidRPr="00C11C62">
        <w:rPr>
          <w:b/>
          <w:bCs/>
        </w:rPr>
        <w:t>Visite du château d</w:t>
      </w:r>
      <w:r w:rsidR="00366227" w:rsidRPr="00C11C62">
        <w:rPr>
          <w:b/>
          <w:bCs/>
        </w:rPr>
        <w:t>e</w:t>
      </w:r>
      <w:r w:rsidR="00E03FBA" w:rsidRPr="00C11C62">
        <w:rPr>
          <w:b/>
          <w:bCs/>
        </w:rPr>
        <w:t xml:space="preserve"> </w:t>
      </w:r>
      <w:proofErr w:type="spellStart"/>
      <w:r w:rsidR="00366227" w:rsidRPr="00C11C62">
        <w:rPr>
          <w:b/>
          <w:bCs/>
        </w:rPr>
        <w:t>Lavoûte</w:t>
      </w:r>
      <w:proofErr w:type="spellEnd"/>
      <w:r w:rsidR="00366227" w:rsidRPr="00C11C62">
        <w:rPr>
          <w:b/>
          <w:bCs/>
        </w:rPr>
        <w:t>-Polignac</w:t>
      </w:r>
    </w:p>
    <w:p w14:paraId="1C063838" w14:textId="1E1278AF" w:rsidR="00E03FBA" w:rsidRPr="00C11C62" w:rsidRDefault="00366227" w:rsidP="007A0207">
      <w:pPr>
        <w:jc w:val="both"/>
        <w:rPr>
          <w:sz w:val="20"/>
          <w:szCs w:val="20"/>
        </w:rPr>
      </w:pPr>
      <w:r w:rsidRPr="00C11C62">
        <w:rPr>
          <w:sz w:val="20"/>
          <w:szCs w:val="20"/>
        </w:rPr>
        <w:t>L</w:t>
      </w:r>
      <w:r w:rsidR="00D22E5B">
        <w:rPr>
          <w:sz w:val="20"/>
          <w:szCs w:val="20"/>
        </w:rPr>
        <w:t>’</w:t>
      </w:r>
      <w:r w:rsidRPr="00C11C62">
        <w:rPr>
          <w:sz w:val="20"/>
          <w:szCs w:val="20"/>
        </w:rPr>
        <w:t xml:space="preserve">actuelle résidence du </w:t>
      </w:r>
      <w:r w:rsidR="001634B1" w:rsidRPr="00C11C62">
        <w:rPr>
          <w:sz w:val="20"/>
          <w:szCs w:val="20"/>
        </w:rPr>
        <w:t>8</w:t>
      </w:r>
      <w:r w:rsidR="001634B1" w:rsidRPr="00C11C62">
        <w:rPr>
          <w:sz w:val="20"/>
          <w:szCs w:val="20"/>
          <w:vertAlign w:val="superscript"/>
        </w:rPr>
        <w:t>e</w:t>
      </w:r>
      <w:r w:rsidR="001634B1" w:rsidRPr="00C11C62">
        <w:rPr>
          <w:sz w:val="20"/>
          <w:szCs w:val="20"/>
        </w:rPr>
        <w:t xml:space="preserve"> </w:t>
      </w:r>
      <w:r w:rsidR="00E03FBA" w:rsidRPr="00C11C62">
        <w:rPr>
          <w:sz w:val="20"/>
          <w:szCs w:val="20"/>
        </w:rPr>
        <w:t>duc de Polignac</w:t>
      </w:r>
      <w:r w:rsidR="001634B1" w:rsidRPr="00C11C62">
        <w:rPr>
          <w:sz w:val="20"/>
          <w:szCs w:val="20"/>
        </w:rPr>
        <w:t>, Armand-Charles</w:t>
      </w:r>
      <w:r w:rsidR="00AE079C" w:rsidRPr="00C11C62">
        <w:rPr>
          <w:sz w:val="20"/>
          <w:szCs w:val="20"/>
        </w:rPr>
        <w:t xml:space="preserve"> (né en 1946)</w:t>
      </w:r>
      <w:r w:rsidR="005204C3" w:rsidRPr="00C11C62">
        <w:rPr>
          <w:sz w:val="20"/>
          <w:szCs w:val="20"/>
        </w:rPr>
        <w:t xml:space="preserve"> serait le premier château de la Loire qui l</w:t>
      </w:r>
      <w:r w:rsidR="00D22E5B">
        <w:rPr>
          <w:sz w:val="20"/>
          <w:szCs w:val="20"/>
        </w:rPr>
        <w:t>’</w:t>
      </w:r>
      <w:r w:rsidR="005204C3" w:rsidRPr="00C11C62">
        <w:rPr>
          <w:sz w:val="20"/>
          <w:szCs w:val="20"/>
        </w:rPr>
        <w:t>entoure (la fameuse voûte ou boucle)</w:t>
      </w:r>
      <w:r w:rsidRPr="00C11C62">
        <w:rPr>
          <w:sz w:val="20"/>
          <w:szCs w:val="20"/>
        </w:rPr>
        <w:t xml:space="preserve">, cousin </w:t>
      </w:r>
      <w:r w:rsidR="005204C3" w:rsidRPr="00C11C62">
        <w:rPr>
          <w:sz w:val="20"/>
          <w:szCs w:val="20"/>
        </w:rPr>
        <w:t xml:space="preserve">éloigné </w:t>
      </w:r>
      <w:r w:rsidRPr="00C11C62">
        <w:rPr>
          <w:sz w:val="20"/>
          <w:szCs w:val="20"/>
        </w:rPr>
        <w:t>d</w:t>
      </w:r>
      <w:r w:rsidR="00D22E5B">
        <w:rPr>
          <w:sz w:val="20"/>
          <w:szCs w:val="20"/>
        </w:rPr>
        <w:t>’</w:t>
      </w:r>
      <w:r w:rsidRPr="00C11C62">
        <w:rPr>
          <w:sz w:val="20"/>
          <w:szCs w:val="20"/>
        </w:rPr>
        <w:t>Albert II</w:t>
      </w:r>
      <w:r w:rsidR="005204C3" w:rsidRPr="00C11C62">
        <w:rPr>
          <w:sz w:val="20"/>
          <w:szCs w:val="20"/>
        </w:rPr>
        <w:t xml:space="preserve"> de Monaco</w:t>
      </w:r>
      <w:r w:rsidR="001634B1" w:rsidRPr="00C11C62">
        <w:rPr>
          <w:sz w:val="20"/>
          <w:szCs w:val="20"/>
        </w:rPr>
        <w:t xml:space="preserve"> (le prince Rainier était le fils du comte Pierre de Polignac, les deux branches se sont scindées juste avant la Révolution)</w:t>
      </w:r>
      <w:r w:rsidR="005204C3" w:rsidRPr="00C11C62">
        <w:rPr>
          <w:sz w:val="20"/>
          <w:szCs w:val="20"/>
        </w:rPr>
        <w:t>.</w:t>
      </w:r>
      <w:r w:rsidR="004727AD" w:rsidRPr="00C11C62">
        <w:rPr>
          <w:sz w:val="20"/>
          <w:szCs w:val="20"/>
        </w:rPr>
        <w:t xml:space="preserve"> Son ancêtre était la grande amie de la reine Marie-Antoinette ou bien le très contesté premier ministre de Charles X lors de la révolution de juillet 1830.</w:t>
      </w:r>
    </w:p>
    <w:p w14:paraId="782E06C5" w14:textId="0D10CCA2" w:rsidR="00E03FBA" w:rsidRDefault="00E03FBA" w:rsidP="007A0207">
      <w:pPr>
        <w:jc w:val="both"/>
      </w:pPr>
    </w:p>
    <w:p w14:paraId="588726CF" w14:textId="7048CB1B" w:rsidR="004A75A5" w:rsidRDefault="004A75A5" w:rsidP="007A0207">
      <w:pPr>
        <w:jc w:val="both"/>
      </w:pPr>
      <w:r>
        <w:t>2</w:t>
      </w:r>
      <w:r w:rsidRPr="004A75A5">
        <w:rPr>
          <w:vertAlign w:val="superscript"/>
        </w:rPr>
        <w:t>nde</w:t>
      </w:r>
      <w:r>
        <w:t xml:space="preserve"> nuit au Puy-en-Velay</w:t>
      </w:r>
    </w:p>
    <w:p w14:paraId="33A4BF8C" w14:textId="77777777" w:rsidR="004A75A5" w:rsidRPr="00C11C62" w:rsidRDefault="004A75A5" w:rsidP="007A0207">
      <w:pPr>
        <w:jc w:val="both"/>
      </w:pPr>
    </w:p>
    <w:p w14:paraId="39373A5A" w14:textId="1E02E4AF" w:rsidR="00D40FD8" w:rsidRPr="006742F3" w:rsidRDefault="006742F3" w:rsidP="007A0207">
      <w:pPr>
        <w:jc w:val="both"/>
        <w:rPr>
          <w:b/>
          <w:bCs/>
          <w:u w:val="single"/>
        </w:rPr>
      </w:pPr>
      <w:r w:rsidRPr="006742F3">
        <w:rPr>
          <w:b/>
          <w:bCs/>
          <w:u w:val="single"/>
        </w:rPr>
        <w:t xml:space="preserve">Jeudi </w:t>
      </w:r>
      <w:r w:rsidR="00D40FD8" w:rsidRPr="006742F3">
        <w:rPr>
          <w:b/>
          <w:bCs/>
          <w:u w:val="single"/>
        </w:rPr>
        <w:fldChar w:fldCharType="begin"/>
      </w:r>
      <w:r w:rsidR="00D40FD8" w:rsidRPr="006742F3">
        <w:rPr>
          <w:b/>
          <w:bCs/>
          <w:u w:val="single"/>
        </w:rPr>
        <w:instrText xml:space="preserve"> INCLUDEPICTURE "https://live.staticflickr.com/4138/4913077880_b7f9f571b4_b.jpg" \* MERGEFORMATINET </w:instrText>
      </w:r>
      <w:r w:rsidR="00D40FD8" w:rsidRPr="006742F3">
        <w:rPr>
          <w:b/>
          <w:bCs/>
          <w:u w:val="single"/>
        </w:rPr>
        <w:fldChar w:fldCharType="end"/>
      </w:r>
      <w:r w:rsidRPr="006742F3">
        <w:rPr>
          <w:b/>
          <w:bCs/>
          <w:u w:val="single"/>
        </w:rPr>
        <w:t>5 août 2021</w:t>
      </w:r>
    </w:p>
    <w:p w14:paraId="51983437" w14:textId="77777777" w:rsidR="00E03FBA" w:rsidRPr="00C11C62" w:rsidRDefault="00E03FBA" w:rsidP="007A0207">
      <w:pPr>
        <w:jc w:val="both"/>
      </w:pPr>
    </w:p>
    <w:p w14:paraId="5B9DCCD9" w14:textId="77777777" w:rsidR="00894388" w:rsidRDefault="00894388" w:rsidP="007A0207">
      <w:pPr>
        <w:jc w:val="both"/>
      </w:pPr>
      <w:r>
        <w:t>8h : départ du Puy-en-Velay</w:t>
      </w:r>
    </w:p>
    <w:p w14:paraId="5A787A3F" w14:textId="5AF6BA79" w:rsidR="00894388" w:rsidRDefault="00894388" w:rsidP="007A0207">
      <w:pPr>
        <w:jc w:val="both"/>
      </w:pPr>
    </w:p>
    <w:p w14:paraId="465C89E6" w14:textId="16C5F569" w:rsidR="00894388" w:rsidRDefault="00894388" w:rsidP="007A0207">
      <w:pPr>
        <w:jc w:val="both"/>
      </w:pPr>
      <w:r>
        <w:t>(283 km – 3h20)</w:t>
      </w:r>
    </w:p>
    <w:p w14:paraId="02241433" w14:textId="0BEC4FA3" w:rsidR="00894388" w:rsidRDefault="003100A4" w:rsidP="007A0207">
      <w:pPr>
        <w:jc w:val="both"/>
      </w:pPr>
      <w:r>
        <w:rPr>
          <w:noProof/>
        </w:rPr>
        <w:drawing>
          <wp:anchor distT="0" distB="0" distL="114300" distR="114300" simplePos="0" relativeHeight="251738112" behindDoc="0" locked="0" layoutInCell="1" allowOverlap="1" wp14:anchorId="61E82736" wp14:editId="7D8C489C">
            <wp:simplePos x="0" y="0"/>
            <wp:positionH relativeFrom="column">
              <wp:posOffset>4187190</wp:posOffset>
            </wp:positionH>
            <wp:positionV relativeFrom="paragraph">
              <wp:posOffset>160655</wp:posOffset>
            </wp:positionV>
            <wp:extent cx="1905635" cy="1395730"/>
            <wp:effectExtent l="0" t="0" r="0" b="1270"/>
            <wp:wrapSquare wrapText="bothSides"/>
            <wp:docPr id="39" name="Image 39" descr="Une image contenant texte, personne, blanc,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personne, blanc, vieux&#10;&#10;Description générée automatiquement"/>
                    <pic:cNvPicPr/>
                  </pic:nvPicPr>
                  <pic:blipFill>
                    <a:blip r:embed="rId80">
                      <a:extLst>
                        <a:ext uri="{28A0092B-C50C-407E-A947-70E740481C1C}">
                          <a14:useLocalDpi xmlns:a14="http://schemas.microsoft.com/office/drawing/2010/main" val="0"/>
                        </a:ext>
                      </a:extLst>
                    </a:blip>
                    <a:stretch>
                      <a:fillRect/>
                    </a:stretch>
                  </pic:blipFill>
                  <pic:spPr>
                    <a:xfrm>
                      <a:off x="0" y="0"/>
                      <a:ext cx="1905635" cy="1395730"/>
                    </a:xfrm>
                    <a:prstGeom prst="rect">
                      <a:avLst/>
                    </a:prstGeom>
                  </pic:spPr>
                </pic:pic>
              </a:graphicData>
            </a:graphic>
            <wp14:sizeRelH relativeFrom="margin">
              <wp14:pctWidth>0</wp14:pctWidth>
            </wp14:sizeRelH>
            <wp14:sizeRelV relativeFrom="margin">
              <wp14:pctHeight>0</wp14:pctHeight>
            </wp14:sizeRelV>
          </wp:anchor>
        </w:drawing>
      </w:r>
    </w:p>
    <w:p w14:paraId="15CAEFE5" w14:textId="01ABC1AD" w:rsidR="00DF6C82" w:rsidRDefault="00894388" w:rsidP="007A0207">
      <w:pPr>
        <w:jc w:val="both"/>
        <w:rPr>
          <w:b/>
          <w:bCs/>
        </w:rPr>
      </w:pPr>
      <w:r w:rsidRPr="00DF6C82">
        <w:rPr>
          <w:b/>
          <w:bCs/>
        </w:rPr>
        <w:t xml:space="preserve">11h30 : </w:t>
      </w:r>
      <w:r w:rsidR="00C031CB">
        <w:rPr>
          <w:b/>
          <w:bCs/>
        </w:rPr>
        <w:t xml:space="preserve">messe et </w:t>
      </w:r>
      <w:r w:rsidRPr="00DF6C82">
        <w:rPr>
          <w:b/>
          <w:bCs/>
        </w:rPr>
        <w:t>visite du château de Lignières</w:t>
      </w:r>
    </w:p>
    <w:p w14:paraId="67F8924D" w14:textId="6BC2ADFD" w:rsidR="007D1604" w:rsidRPr="00620044" w:rsidRDefault="00AB4F28" w:rsidP="007A0207">
      <w:pPr>
        <w:jc w:val="both"/>
        <w:rPr>
          <w:sz w:val="20"/>
          <w:szCs w:val="20"/>
        </w:rPr>
      </w:pPr>
      <w:r>
        <w:rPr>
          <w:noProof/>
        </w:rPr>
        <w:drawing>
          <wp:anchor distT="0" distB="0" distL="114300" distR="114300" simplePos="0" relativeHeight="251737088" behindDoc="0" locked="0" layoutInCell="1" allowOverlap="1" wp14:anchorId="62F00A66" wp14:editId="2F77B0D3">
            <wp:simplePos x="0" y="0"/>
            <wp:positionH relativeFrom="column">
              <wp:posOffset>-446120</wp:posOffset>
            </wp:positionH>
            <wp:positionV relativeFrom="paragraph">
              <wp:posOffset>487368</wp:posOffset>
            </wp:positionV>
            <wp:extent cx="2451100" cy="1515110"/>
            <wp:effectExtent l="0" t="0" r="0" b="0"/>
            <wp:wrapSquare wrapText="bothSides"/>
            <wp:docPr id="31" name="Image 31" descr="Structurae [fr]: Château de Lign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ae [fr]: Château de Lignièr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5110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C82" w:rsidRPr="00620044">
        <w:rPr>
          <w:b/>
          <w:bCs/>
          <w:sz w:val="20"/>
          <w:szCs w:val="20"/>
        </w:rPr>
        <w:t>P</w:t>
      </w:r>
      <w:r w:rsidR="00A36FBA" w:rsidRPr="00620044">
        <w:rPr>
          <w:b/>
          <w:bCs/>
          <w:sz w:val="20"/>
          <w:szCs w:val="20"/>
        </w:rPr>
        <w:t>ropriété du prince Sixte-Henri de Bourbon-Parme</w:t>
      </w:r>
      <w:r w:rsidR="00DF6C82" w:rsidRPr="00620044">
        <w:rPr>
          <w:b/>
          <w:bCs/>
          <w:sz w:val="20"/>
          <w:szCs w:val="20"/>
        </w:rPr>
        <w:t xml:space="preserve">, </w:t>
      </w:r>
      <w:r w:rsidR="00A36FBA" w:rsidRPr="00620044">
        <w:rPr>
          <w:sz w:val="20"/>
          <w:szCs w:val="20"/>
        </w:rPr>
        <w:t>neveu de l’impératrice Zita</w:t>
      </w:r>
      <w:r w:rsidR="00620044" w:rsidRPr="00620044">
        <w:rPr>
          <w:sz w:val="20"/>
          <w:szCs w:val="20"/>
        </w:rPr>
        <w:t xml:space="preserve"> par son frère Xavier et Madeleine de Bourbon-</w:t>
      </w:r>
      <w:proofErr w:type="spellStart"/>
      <w:r w:rsidR="00620044" w:rsidRPr="00620044">
        <w:rPr>
          <w:sz w:val="20"/>
          <w:szCs w:val="20"/>
        </w:rPr>
        <w:t>Busset</w:t>
      </w:r>
      <w:proofErr w:type="spellEnd"/>
      <w:r w:rsidR="00620044" w:rsidRPr="00620044">
        <w:rPr>
          <w:sz w:val="20"/>
          <w:szCs w:val="20"/>
        </w:rPr>
        <w:t xml:space="preserve"> (mariés ici le 12 novembre 1927) qui apporta le château dans la famille</w:t>
      </w:r>
      <w:r w:rsidR="00A36FBA" w:rsidRPr="00620044">
        <w:rPr>
          <w:sz w:val="20"/>
          <w:szCs w:val="20"/>
        </w:rPr>
        <w:t>.</w:t>
      </w:r>
      <w:r w:rsidR="00DF6C82" w:rsidRPr="00620044">
        <w:rPr>
          <w:sz w:val="20"/>
          <w:szCs w:val="20"/>
        </w:rPr>
        <w:t xml:space="preserve"> C’est ici que l’impératrice venait passer des vacances et que sa dernière fille, posthume, Élisabeth, épousa le prince Henri de Liechtenstein </w:t>
      </w:r>
      <w:r w:rsidR="00620044" w:rsidRPr="00620044">
        <w:rPr>
          <w:sz w:val="20"/>
          <w:szCs w:val="20"/>
        </w:rPr>
        <w:t>le 12 septembre</w:t>
      </w:r>
      <w:r w:rsidR="00DF6C82" w:rsidRPr="00620044">
        <w:rPr>
          <w:sz w:val="20"/>
          <w:szCs w:val="20"/>
        </w:rPr>
        <w:t xml:space="preserve"> 1949</w:t>
      </w:r>
      <w:r w:rsidR="00620044" w:rsidRPr="00620044">
        <w:rPr>
          <w:sz w:val="20"/>
          <w:szCs w:val="20"/>
        </w:rPr>
        <w:t>, la première à convoler</w:t>
      </w:r>
      <w:r w:rsidR="00DF6C82" w:rsidRPr="00620044">
        <w:rPr>
          <w:sz w:val="20"/>
          <w:szCs w:val="20"/>
        </w:rPr>
        <w:t>.</w:t>
      </w:r>
      <w:r w:rsidR="00620044" w:rsidRPr="00620044">
        <w:rPr>
          <w:sz w:val="20"/>
          <w:szCs w:val="20"/>
        </w:rPr>
        <w:t xml:space="preserve"> </w:t>
      </w:r>
      <w:r w:rsidR="00A36FBA" w:rsidRPr="00620044">
        <w:rPr>
          <w:sz w:val="20"/>
          <w:szCs w:val="20"/>
        </w:rPr>
        <w:t xml:space="preserve">Ici vécut </w:t>
      </w:r>
      <w:r w:rsidR="00ED2A59" w:rsidRPr="00620044">
        <w:rPr>
          <w:sz w:val="20"/>
          <w:szCs w:val="20"/>
        </w:rPr>
        <w:t xml:space="preserve">de 1469 à </w:t>
      </w:r>
      <w:r w:rsidR="00B4505C" w:rsidRPr="00620044">
        <w:rPr>
          <w:sz w:val="20"/>
          <w:szCs w:val="20"/>
        </w:rPr>
        <w:t>1483</w:t>
      </w:r>
      <w:r w:rsidR="00ED2A59" w:rsidRPr="00620044">
        <w:rPr>
          <w:sz w:val="20"/>
          <w:szCs w:val="20"/>
        </w:rPr>
        <w:t xml:space="preserve"> </w:t>
      </w:r>
      <w:r w:rsidR="00A36FBA" w:rsidRPr="00620044">
        <w:rPr>
          <w:sz w:val="20"/>
          <w:szCs w:val="20"/>
        </w:rPr>
        <w:t>S. Jeanne de France</w:t>
      </w:r>
      <w:r w:rsidR="008368F2" w:rsidRPr="00620044">
        <w:rPr>
          <w:sz w:val="20"/>
          <w:szCs w:val="20"/>
        </w:rPr>
        <w:t xml:space="preserve"> (1464-1505)</w:t>
      </w:r>
      <w:r w:rsidR="00A36FBA" w:rsidRPr="00620044">
        <w:rPr>
          <w:sz w:val="20"/>
          <w:szCs w:val="20"/>
        </w:rPr>
        <w:t xml:space="preserve">, fille disgracieuse </w:t>
      </w:r>
      <w:r>
        <w:fldChar w:fldCharType="begin"/>
      </w:r>
      <w:r>
        <w:instrText xml:space="preserve"> INCLUDEPICTURE "https://files.structurae.net/files/photos/64/cher/p1180575.jpg" \* MERGEFORMATINET </w:instrText>
      </w:r>
      <w:r>
        <w:fldChar w:fldCharType="separate"/>
      </w:r>
      <w:r>
        <w:fldChar w:fldCharType="end"/>
      </w:r>
      <w:r w:rsidRPr="00620044">
        <w:rPr>
          <w:sz w:val="20"/>
          <w:szCs w:val="20"/>
        </w:rPr>
        <w:t xml:space="preserve"> </w:t>
      </w:r>
      <w:r w:rsidR="00E5471B" w:rsidRPr="00620044">
        <w:rPr>
          <w:sz w:val="20"/>
          <w:szCs w:val="20"/>
        </w:rPr>
        <w:t xml:space="preserve">(« Jeanne la boiteuse ») </w:t>
      </w:r>
      <w:r w:rsidR="00A36FBA" w:rsidRPr="00620044">
        <w:rPr>
          <w:sz w:val="20"/>
          <w:szCs w:val="20"/>
        </w:rPr>
        <w:t>du roi Louis XI</w:t>
      </w:r>
      <w:r w:rsidR="007D1604" w:rsidRPr="00620044">
        <w:rPr>
          <w:sz w:val="20"/>
          <w:szCs w:val="20"/>
        </w:rPr>
        <w:fldChar w:fldCharType="begin"/>
      </w:r>
      <w:r w:rsidR="007D1604" w:rsidRPr="00620044">
        <w:rPr>
          <w:sz w:val="20"/>
          <w:szCs w:val="20"/>
        </w:rPr>
        <w:instrText xml:space="preserve"> INCLUDEPICTURE "https://upload.wikimedia.org/wikipedia/commons/thumb/a/ad/Espaly-saint-joseph-statue-monumentale.jpg/1200px-Espaly-saint-joseph-statue-monumentale.jpg" \* MERGEFORMATINET </w:instrText>
      </w:r>
      <w:r w:rsidR="007D1604" w:rsidRPr="00620044">
        <w:rPr>
          <w:sz w:val="20"/>
          <w:szCs w:val="20"/>
        </w:rPr>
        <w:fldChar w:fldCharType="end"/>
      </w:r>
      <w:r w:rsidR="004F06CB" w:rsidRPr="00620044">
        <w:rPr>
          <w:sz w:val="20"/>
          <w:szCs w:val="20"/>
        </w:rPr>
        <w:t xml:space="preserve">. </w:t>
      </w:r>
      <w:proofErr w:type="spellStart"/>
      <w:r w:rsidR="00ED2A59" w:rsidRPr="00620044">
        <w:rPr>
          <w:sz w:val="20"/>
          <w:szCs w:val="20"/>
        </w:rPr>
        <w:t>Elle</w:t>
      </w:r>
      <w:proofErr w:type="spellEnd"/>
      <w:r w:rsidR="00ED2A59" w:rsidRPr="00620044">
        <w:rPr>
          <w:sz w:val="20"/>
          <w:szCs w:val="20"/>
        </w:rPr>
        <w:t xml:space="preserve"> avait été retirée de la cour à cause de sa malformation et confiée au baron </w:t>
      </w:r>
      <w:r w:rsidR="00ED2A59" w:rsidRPr="00620044">
        <w:rPr>
          <w:sz w:val="20"/>
          <w:szCs w:val="20"/>
        </w:rPr>
        <w:t>de Lignières</w:t>
      </w:r>
      <w:r w:rsidR="00ED2A59" w:rsidRPr="00620044">
        <w:rPr>
          <w:sz w:val="20"/>
          <w:szCs w:val="20"/>
        </w:rPr>
        <w:t>, François de Beaujeu qui en prit grand soin avec sa femme, comme de leur fille.</w:t>
      </w:r>
      <w:r w:rsidR="00B25CC9" w:rsidRPr="00620044">
        <w:rPr>
          <w:sz w:val="20"/>
          <w:szCs w:val="20"/>
        </w:rPr>
        <w:t xml:space="preserve"> En 1471, elle reçut </w:t>
      </w:r>
      <w:r w:rsidR="00944074" w:rsidRPr="00620044">
        <w:rPr>
          <w:sz w:val="20"/>
          <w:szCs w:val="20"/>
        </w:rPr>
        <w:t>une</w:t>
      </w:r>
      <w:r w:rsidR="00B25CC9" w:rsidRPr="00620044">
        <w:rPr>
          <w:sz w:val="20"/>
          <w:szCs w:val="20"/>
        </w:rPr>
        <w:t xml:space="preserve"> prophétie de la Vierge : « </w:t>
      </w:r>
      <w:r w:rsidR="00B25CC9" w:rsidRPr="00620044">
        <w:rPr>
          <w:sz w:val="20"/>
          <w:szCs w:val="20"/>
        </w:rPr>
        <w:t>Avant ta mort, tu fonderas une religion en mon honneur. Et ce faisant tu me feras un grand plaisir et tu me rendras service</w:t>
      </w:r>
      <w:r w:rsidR="00B25CC9" w:rsidRPr="00620044">
        <w:rPr>
          <w:sz w:val="20"/>
          <w:szCs w:val="20"/>
        </w:rPr>
        <w:t> », année où l’église seigneuriale fut érigée en collégiale.</w:t>
      </w:r>
      <w:r w:rsidR="00B4505C" w:rsidRPr="00620044">
        <w:rPr>
          <w:sz w:val="20"/>
          <w:szCs w:val="20"/>
        </w:rPr>
        <w:t xml:space="preserve"> Son mari la délaissait ou refusait de l’entretenir.</w:t>
      </w:r>
      <w:r w:rsidR="004F06CB" w:rsidRPr="00620044">
        <w:rPr>
          <w:sz w:val="20"/>
          <w:szCs w:val="20"/>
        </w:rPr>
        <w:t xml:space="preserve"> En 1498, juste après la mort de son frère Charles VIII, unique fils survivant de Louis XI, elle fut répudiée </w:t>
      </w:r>
      <w:r w:rsidR="004F06CB" w:rsidRPr="00620044">
        <w:rPr>
          <w:sz w:val="20"/>
          <w:szCs w:val="20"/>
        </w:rPr>
        <w:t>par son mari, Louis, duc d’Orléans devenu Louis XII qui voulait reprendre la veuve de son prédécesseur pour conserver la Bretagne de la duchesse Anne.</w:t>
      </w:r>
      <w:r w:rsidR="004F06CB" w:rsidRPr="00620044">
        <w:rPr>
          <w:sz w:val="20"/>
          <w:szCs w:val="20"/>
        </w:rPr>
        <w:t xml:space="preserve"> Le mariage fut annulé car soi-disant contraint, consanguin (mais dispensé) avec défaut d’âge empêchant la consommation (pourtant elle avait 12,5 ans, ce qui était dans les critères de l’époque).</w:t>
      </w:r>
      <w:r w:rsidR="00944074" w:rsidRPr="00620044">
        <w:rPr>
          <w:sz w:val="20"/>
          <w:szCs w:val="20"/>
        </w:rPr>
        <w:t xml:space="preserve"> </w:t>
      </w:r>
      <w:r w:rsidR="00E5471B" w:rsidRPr="00620044">
        <w:rPr>
          <w:sz w:val="20"/>
          <w:szCs w:val="20"/>
        </w:rPr>
        <w:t>Titrée duchesse de Berry</w:t>
      </w:r>
      <w:r w:rsidR="00DF6C82" w:rsidRPr="00620044">
        <w:rPr>
          <w:sz w:val="20"/>
          <w:szCs w:val="20"/>
        </w:rPr>
        <w:t xml:space="preserve"> jusqu’à ce qu’</w:t>
      </w:r>
      <w:r w:rsidR="00E5471B" w:rsidRPr="00620044">
        <w:rPr>
          <w:sz w:val="20"/>
          <w:szCs w:val="20"/>
        </w:rPr>
        <w:t>e</w:t>
      </w:r>
      <w:r w:rsidR="00A36FBA" w:rsidRPr="00620044">
        <w:rPr>
          <w:sz w:val="20"/>
          <w:szCs w:val="20"/>
        </w:rPr>
        <w:t>lle fond</w:t>
      </w:r>
      <w:r w:rsidR="00DF6C82" w:rsidRPr="00620044">
        <w:rPr>
          <w:sz w:val="20"/>
          <w:szCs w:val="20"/>
        </w:rPr>
        <w:t>ât à Bourges</w:t>
      </w:r>
      <w:r w:rsidR="00A36FBA" w:rsidRPr="00620044">
        <w:rPr>
          <w:sz w:val="20"/>
          <w:szCs w:val="20"/>
        </w:rPr>
        <w:t xml:space="preserve"> </w:t>
      </w:r>
      <w:r w:rsidR="00944074" w:rsidRPr="00620044">
        <w:rPr>
          <w:sz w:val="20"/>
          <w:szCs w:val="20"/>
        </w:rPr>
        <w:t xml:space="preserve">en 1502 </w:t>
      </w:r>
      <w:r w:rsidR="00944074" w:rsidRPr="00620044">
        <w:rPr>
          <w:sz w:val="20"/>
          <w:szCs w:val="20"/>
        </w:rPr>
        <w:t>l’ordre de l’Annonciade, de spiritualité franciscaine</w:t>
      </w:r>
      <w:r w:rsidR="00944074" w:rsidRPr="00620044">
        <w:rPr>
          <w:sz w:val="20"/>
          <w:szCs w:val="20"/>
        </w:rPr>
        <w:t>, avec son confesseur franciscain observant, Fr. Gabriel-Maria</w:t>
      </w:r>
      <w:r w:rsidR="003F46D2" w:rsidRPr="00620044">
        <w:rPr>
          <w:sz w:val="20"/>
          <w:szCs w:val="20"/>
        </w:rPr>
        <w:t xml:space="preserve"> Nicolas</w:t>
      </w:r>
      <w:r w:rsidR="006758AF" w:rsidRPr="00620044">
        <w:rPr>
          <w:sz w:val="20"/>
          <w:szCs w:val="20"/>
        </w:rPr>
        <w:t xml:space="preserve"> (1462-1532).</w:t>
      </w:r>
      <w:r w:rsidR="00DF6C82" w:rsidRPr="00620044">
        <w:rPr>
          <w:sz w:val="20"/>
          <w:szCs w:val="20"/>
        </w:rPr>
        <w:t xml:space="preserve"> </w:t>
      </w:r>
      <w:r w:rsidR="00626B91" w:rsidRPr="00620044">
        <w:rPr>
          <w:sz w:val="20"/>
          <w:szCs w:val="20"/>
        </w:rPr>
        <w:t>Béatifiée en 1742, canonisée en 1950.</w:t>
      </w:r>
    </w:p>
    <w:p w14:paraId="252EF851" w14:textId="4F18F7EE" w:rsidR="00DF6C82" w:rsidRDefault="00DF6C82" w:rsidP="00DF6C82"/>
    <w:p w14:paraId="2BEE1613" w14:textId="6910EF39" w:rsidR="008368F2" w:rsidRDefault="00C031CB" w:rsidP="007A0207">
      <w:pPr>
        <w:jc w:val="both"/>
      </w:pPr>
      <w:r>
        <w:t xml:space="preserve">13h : </w:t>
      </w:r>
      <w:r w:rsidR="008368F2">
        <w:t>Déjeuner sur place</w:t>
      </w:r>
      <w:r w:rsidR="003100A4">
        <w:t>, si possible avec le prince.</w:t>
      </w:r>
    </w:p>
    <w:p w14:paraId="22D8DEEF" w14:textId="74ED41E6" w:rsidR="008368F2" w:rsidRDefault="008368F2" w:rsidP="007A0207">
      <w:pPr>
        <w:jc w:val="both"/>
      </w:pPr>
    </w:p>
    <w:p w14:paraId="4D0614E8" w14:textId="3AECF4B7" w:rsidR="008368F2" w:rsidRDefault="008368F2" w:rsidP="007A0207">
      <w:pPr>
        <w:jc w:val="both"/>
      </w:pPr>
      <w:r>
        <w:t>14h</w:t>
      </w:r>
      <w:r w:rsidR="00C031CB">
        <w:t>30</w:t>
      </w:r>
      <w:r>
        <w:t> : départ</w:t>
      </w:r>
      <w:r w:rsidR="00961177">
        <w:t xml:space="preserve"> (280 km – 3h15)</w:t>
      </w:r>
    </w:p>
    <w:p w14:paraId="12759872" w14:textId="1A30D3AC" w:rsidR="00C031CB" w:rsidRDefault="00961177" w:rsidP="007A0207">
      <w:pPr>
        <w:jc w:val="both"/>
      </w:pPr>
      <w:r>
        <w:t>17h40 : arrivée à Paris</w:t>
      </w:r>
    </w:p>
    <w:p w14:paraId="03FCF4F1" w14:textId="1FECB134" w:rsidR="00961177" w:rsidRDefault="00961177" w:rsidP="007A0207">
      <w:pPr>
        <w:jc w:val="both"/>
      </w:pPr>
      <w:r>
        <w:t xml:space="preserve">18h : </w:t>
      </w:r>
      <w:r w:rsidR="001C3496">
        <w:t>départ</w:t>
      </w:r>
    </w:p>
    <w:p w14:paraId="5656D8A1" w14:textId="01E778E9" w:rsidR="001C3496" w:rsidRPr="00C11C62" w:rsidRDefault="001C3496" w:rsidP="007A0207">
      <w:pPr>
        <w:jc w:val="both"/>
      </w:pPr>
      <w:r>
        <w:t>19h45 : arrivée à Mont-Saint-Aignan</w:t>
      </w:r>
    </w:p>
    <w:p w14:paraId="476E8068" w14:textId="77777777" w:rsidR="00954CDC" w:rsidRPr="00C11C62" w:rsidRDefault="00954CDC" w:rsidP="007A0207">
      <w:pPr>
        <w:jc w:val="both"/>
      </w:pPr>
    </w:p>
    <w:sectPr w:rsidR="00954CDC" w:rsidRPr="00C11C62">
      <w:footerReference w:type="even" r:id="rId82"/>
      <w:footerReference w:type="default" r:id="rI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A7E13" w14:textId="77777777" w:rsidR="00175753" w:rsidRDefault="00175753" w:rsidP="007A1102">
      <w:r>
        <w:separator/>
      </w:r>
    </w:p>
  </w:endnote>
  <w:endnote w:type="continuationSeparator" w:id="0">
    <w:p w14:paraId="7A0902D2" w14:textId="77777777" w:rsidR="00175753" w:rsidRDefault="00175753" w:rsidP="007A1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053423592"/>
      <w:docPartObj>
        <w:docPartGallery w:val="Page Numbers (Bottom of Page)"/>
        <w:docPartUnique/>
      </w:docPartObj>
    </w:sdtPr>
    <w:sdtEndPr>
      <w:rPr>
        <w:rStyle w:val="Numrodepage"/>
      </w:rPr>
    </w:sdtEndPr>
    <w:sdtContent>
      <w:p w14:paraId="1CB27E01" w14:textId="2866CAB6" w:rsidR="000C3FFC" w:rsidRDefault="000C3FFC" w:rsidP="000C3FF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0C124ED" w14:textId="77777777" w:rsidR="000C3FFC" w:rsidRDefault="000C3F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959919293"/>
      <w:docPartObj>
        <w:docPartGallery w:val="Page Numbers (Bottom of Page)"/>
        <w:docPartUnique/>
      </w:docPartObj>
    </w:sdtPr>
    <w:sdtEndPr>
      <w:rPr>
        <w:rStyle w:val="Numrodepage"/>
      </w:rPr>
    </w:sdtEndPr>
    <w:sdtContent>
      <w:p w14:paraId="6F09CC84" w14:textId="2952D429" w:rsidR="000C3FFC" w:rsidRDefault="000C3FFC" w:rsidP="000C3FF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687BC38C" w14:textId="77777777" w:rsidR="000C3FFC" w:rsidRDefault="000C3F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D60C9" w14:textId="77777777" w:rsidR="00175753" w:rsidRDefault="00175753" w:rsidP="007A1102">
      <w:r>
        <w:separator/>
      </w:r>
    </w:p>
  </w:footnote>
  <w:footnote w:type="continuationSeparator" w:id="0">
    <w:p w14:paraId="7C173C5C" w14:textId="77777777" w:rsidR="00175753" w:rsidRDefault="00175753" w:rsidP="007A11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542"/>
    <w:rsid w:val="00001625"/>
    <w:rsid w:val="00005D6A"/>
    <w:rsid w:val="00013E1E"/>
    <w:rsid w:val="00027014"/>
    <w:rsid w:val="00032D64"/>
    <w:rsid w:val="0004601C"/>
    <w:rsid w:val="00050DFA"/>
    <w:rsid w:val="000511B7"/>
    <w:rsid w:val="00051E48"/>
    <w:rsid w:val="000543D8"/>
    <w:rsid w:val="0005496D"/>
    <w:rsid w:val="00056C5C"/>
    <w:rsid w:val="00061356"/>
    <w:rsid w:val="000630B2"/>
    <w:rsid w:val="000671D6"/>
    <w:rsid w:val="00067238"/>
    <w:rsid w:val="0007072C"/>
    <w:rsid w:val="000734E5"/>
    <w:rsid w:val="00075548"/>
    <w:rsid w:val="00082CD8"/>
    <w:rsid w:val="00083A9E"/>
    <w:rsid w:val="00083D04"/>
    <w:rsid w:val="00085DBB"/>
    <w:rsid w:val="000C24C9"/>
    <w:rsid w:val="000C3FFC"/>
    <w:rsid w:val="000D1871"/>
    <w:rsid w:val="000D307F"/>
    <w:rsid w:val="000D55C1"/>
    <w:rsid w:val="000E7AAD"/>
    <w:rsid w:val="000F4AD3"/>
    <w:rsid w:val="000F516D"/>
    <w:rsid w:val="000F69F1"/>
    <w:rsid w:val="00112E3B"/>
    <w:rsid w:val="001178F0"/>
    <w:rsid w:val="00125C5D"/>
    <w:rsid w:val="00127EC9"/>
    <w:rsid w:val="00134C34"/>
    <w:rsid w:val="00137CDD"/>
    <w:rsid w:val="00137EB6"/>
    <w:rsid w:val="00142971"/>
    <w:rsid w:val="00142E05"/>
    <w:rsid w:val="00143F31"/>
    <w:rsid w:val="00151672"/>
    <w:rsid w:val="00151BAE"/>
    <w:rsid w:val="001634B1"/>
    <w:rsid w:val="00170C86"/>
    <w:rsid w:val="00170E43"/>
    <w:rsid w:val="00175166"/>
    <w:rsid w:val="00175753"/>
    <w:rsid w:val="0018256B"/>
    <w:rsid w:val="001A03A3"/>
    <w:rsid w:val="001B71F3"/>
    <w:rsid w:val="001C00D2"/>
    <w:rsid w:val="001C3496"/>
    <w:rsid w:val="001D0658"/>
    <w:rsid w:val="001D5D55"/>
    <w:rsid w:val="001F7166"/>
    <w:rsid w:val="00204400"/>
    <w:rsid w:val="00205E36"/>
    <w:rsid w:val="00214F9A"/>
    <w:rsid w:val="00216462"/>
    <w:rsid w:val="002209CC"/>
    <w:rsid w:val="002228E0"/>
    <w:rsid w:val="00223979"/>
    <w:rsid w:val="002326D8"/>
    <w:rsid w:val="00233859"/>
    <w:rsid w:val="002355FD"/>
    <w:rsid w:val="002363FA"/>
    <w:rsid w:val="0023653E"/>
    <w:rsid w:val="00236DF1"/>
    <w:rsid w:val="002617A8"/>
    <w:rsid w:val="00270DA4"/>
    <w:rsid w:val="00273674"/>
    <w:rsid w:val="00275003"/>
    <w:rsid w:val="0027615F"/>
    <w:rsid w:val="002820AA"/>
    <w:rsid w:val="00287922"/>
    <w:rsid w:val="00287C7C"/>
    <w:rsid w:val="002948DF"/>
    <w:rsid w:val="002A4581"/>
    <w:rsid w:val="002A4767"/>
    <w:rsid w:val="002B0B1E"/>
    <w:rsid w:val="002B0BA6"/>
    <w:rsid w:val="002B0F2B"/>
    <w:rsid w:val="002B3487"/>
    <w:rsid w:val="002C1EBC"/>
    <w:rsid w:val="002D487F"/>
    <w:rsid w:val="002D6228"/>
    <w:rsid w:val="002E317A"/>
    <w:rsid w:val="002F03D9"/>
    <w:rsid w:val="002F26B7"/>
    <w:rsid w:val="002F4084"/>
    <w:rsid w:val="002F4136"/>
    <w:rsid w:val="002F4A3F"/>
    <w:rsid w:val="002F76B7"/>
    <w:rsid w:val="002F7D82"/>
    <w:rsid w:val="003038BF"/>
    <w:rsid w:val="00310018"/>
    <w:rsid w:val="003100A4"/>
    <w:rsid w:val="00312299"/>
    <w:rsid w:val="00317A1F"/>
    <w:rsid w:val="00317F9A"/>
    <w:rsid w:val="003219A9"/>
    <w:rsid w:val="0032219F"/>
    <w:rsid w:val="0032412D"/>
    <w:rsid w:val="00330F60"/>
    <w:rsid w:val="00331DA7"/>
    <w:rsid w:val="0033299C"/>
    <w:rsid w:val="0034139B"/>
    <w:rsid w:val="003456CB"/>
    <w:rsid w:val="00346E9A"/>
    <w:rsid w:val="00353ED1"/>
    <w:rsid w:val="00354AA0"/>
    <w:rsid w:val="00357434"/>
    <w:rsid w:val="00362728"/>
    <w:rsid w:val="00362E5C"/>
    <w:rsid w:val="00366227"/>
    <w:rsid w:val="003724BC"/>
    <w:rsid w:val="0037398A"/>
    <w:rsid w:val="00391219"/>
    <w:rsid w:val="00391466"/>
    <w:rsid w:val="00396A58"/>
    <w:rsid w:val="003A0F10"/>
    <w:rsid w:val="003A68D7"/>
    <w:rsid w:val="003B2775"/>
    <w:rsid w:val="003B368C"/>
    <w:rsid w:val="003C10B2"/>
    <w:rsid w:val="003C168B"/>
    <w:rsid w:val="003C2B39"/>
    <w:rsid w:val="003C5BAC"/>
    <w:rsid w:val="003C70DC"/>
    <w:rsid w:val="003D0DA9"/>
    <w:rsid w:val="003D1D1D"/>
    <w:rsid w:val="003D230D"/>
    <w:rsid w:val="003D4655"/>
    <w:rsid w:val="003D4F82"/>
    <w:rsid w:val="003D7157"/>
    <w:rsid w:val="003E240E"/>
    <w:rsid w:val="003E379D"/>
    <w:rsid w:val="003F04FB"/>
    <w:rsid w:val="003F212B"/>
    <w:rsid w:val="003F2CA7"/>
    <w:rsid w:val="003F46D2"/>
    <w:rsid w:val="0041675D"/>
    <w:rsid w:val="004203D3"/>
    <w:rsid w:val="00427823"/>
    <w:rsid w:val="00432781"/>
    <w:rsid w:val="00433BC5"/>
    <w:rsid w:val="004526EF"/>
    <w:rsid w:val="00463BF9"/>
    <w:rsid w:val="00463F92"/>
    <w:rsid w:val="004727AD"/>
    <w:rsid w:val="004758C1"/>
    <w:rsid w:val="0047607A"/>
    <w:rsid w:val="00477D27"/>
    <w:rsid w:val="00483195"/>
    <w:rsid w:val="00485F68"/>
    <w:rsid w:val="00492F99"/>
    <w:rsid w:val="00495D3C"/>
    <w:rsid w:val="004A2443"/>
    <w:rsid w:val="004A4471"/>
    <w:rsid w:val="004A5C65"/>
    <w:rsid w:val="004A6FC9"/>
    <w:rsid w:val="004A75A5"/>
    <w:rsid w:val="004D72F9"/>
    <w:rsid w:val="004E51D2"/>
    <w:rsid w:val="004E6D0C"/>
    <w:rsid w:val="004E7DAE"/>
    <w:rsid w:val="004F06CB"/>
    <w:rsid w:val="004F51B4"/>
    <w:rsid w:val="004F5A6C"/>
    <w:rsid w:val="004F6E35"/>
    <w:rsid w:val="0050184D"/>
    <w:rsid w:val="005022D9"/>
    <w:rsid w:val="005028A5"/>
    <w:rsid w:val="00505725"/>
    <w:rsid w:val="00507C65"/>
    <w:rsid w:val="00510673"/>
    <w:rsid w:val="005204C3"/>
    <w:rsid w:val="00520C09"/>
    <w:rsid w:val="00523451"/>
    <w:rsid w:val="00524D1B"/>
    <w:rsid w:val="005260B8"/>
    <w:rsid w:val="005278DB"/>
    <w:rsid w:val="00527AA2"/>
    <w:rsid w:val="00530175"/>
    <w:rsid w:val="00531490"/>
    <w:rsid w:val="00532598"/>
    <w:rsid w:val="00532780"/>
    <w:rsid w:val="00532FC1"/>
    <w:rsid w:val="005348B3"/>
    <w:rsid w:val="0055121F"/>
    <w:rsid w:val="00555CB2"/>
    <w:rsid w:val="005664A8"/>
    <w:rsid w:val="0057308E"/>
    <w:rsid w:val="00573C44"/>
    <w:rsid w:val="005857F2"/>
    <w:rsid w:val="005A0E80"/>
    <w:rsid w:val="005A3BE2"/>
    <w:rsid w:val="005A4DD0"/>
    <w:rsid w:val="005A75BE"/>
    <w:rsid w:val="005B404C"/>
    <w:rsid w:val="005C2D52"/>
    <w:rsid w:val="005C35A1"/>
    <w:rsid w:val="005D135B"/>
    <w:rsid w:val="005D4084"/>
    <w:rsid w:val="005E1B1F"/>
    <w:rsid w:val="005E35A3"/>
    <w:rsid w:val="005E5456"/>
    <w:rsid w:val="005E7AB6"/>
    <w:rsid w:val="005F2286"/>
    <w:rsid w:val="0060158A"/>
    <w:rsid w:val="0060677B"/>
    <w:rsid w:val="00606AC9"/>
    <w:rsid w:val="0061390B"/>
    <w:rsid w:val="0061460A"/>
    <w:rsid w:val="00620044"/>
    <w:rsid w:val="0062148D"/>
    <w:rsid w:val="00626B91"/>
    <w:rsid w:val="00627E8F"/>
    <w:rsid w:val="006316AA"/>
    <w:rsid w:val="00653BCF"/>
    <w:rsid w:val="00654E58"/>
    <w:rsid w:val="00667537"/>
    <w:rsid w:val="00670288"/>
    <w:rsid w:val="0067133B"/>
    <w:rsid w:val="00673717"/>
    <w:rsid w:val="006742F3"/>
    <w:rsid w:val="0067506F"/>
    <w:rsid w:val="006758AF"/>
    <w:rsid w:val="00676F7D"/>
    <w:rsid w:val="0067734C"/>
    <w:rsid w:val="00681841"/>
    <w:rsid w:val="006834E9"/>
    <w:rsid w:val="00685894"/>
    <w:rsid w:val="0069218D"/>
    <w:rsid w:val="00693FE2"/>
    <w:rsid w:val="006A06C0"/>
    <w:rsid w:val="006B58B3"/>
    <w:rsid w:val="006B7D8C"/>
    <w:rsid w:val="006C3EE8"/>
    <w:rsid w:val="006C4E20"/>
    <w:rsid w:val="006C5A4D"/>
    <w:rsid w:val="006C5D16"/>
    <w:rsid w:val="006C723B"/>
    <w:rsid w:val="006C7389"/>
    <w:rsid w:val="006D4276"/>
    <w:rsid w:val="006D4492"/>
    <w:rsid w:val="006D56EB"/>
    <w:rsid w:val="006E299C"/>
    <w:rsid w:val="006F198A"/>
    <w:rsid w:val="00700F2C"/>
    <w:rsid w:val="0070186F"/>
    <w:rsid w:val="00702017"/>
    <w:rsid w:val="00704B26"/>
    <w:rsid w:val="0070684C"/>
    <w:rsid w:val="00707363"/>
    <w:rsid w:val="007140FC"/>
    <w:rsid w:val="00714A2A"/>
    <w:rsid w:val="00724A53"/>
    <w:rsid w:val="0073417D"/>
    <w:rsid w:val="00734531"/>
    <w:rsid w:val="0074273F"/>
    <w:rsid w:val="007531C8"/>
    <w:rsid w:val="0075467F"/>
    <w:rsid w:val="00757B53"/>
    <w:rsid w:val="00762065"/>
    <w:rsid w:val="00764B9B"/>
    <w:rsid w:val="007734BC"/>
    <w:rsid w:val="0078159F"/>
    <w:rsid w:val="00785141"/>
    <w:rsid w:val="007851A9"/>
    <w:rsid w:val="0078765B"/>
    <w:rsid w:val="007A0207"/>
    <w:rsid w:val="007A1102"/>
    <w:rsid w:val="007A32B7"/>
    <w:rsid w:val="007B61E3"/>
    <w:rsid w:val="007C0DC1"/>
    <w:rsid w:val="007C399B"/>
    <w:rsid w:val="007D1604"/>
    <w:rsid w:val="007D648C"/>
    <w:rsid w:val="00801BD7"/>
    <w:rsid w:val="008030A2"/>
    <w:rsid w:val="00812F4A"/>
    <w:rsid w:val="00820FE9"/>
    <w:rsid w:val="008253A8"/>
    <w:rsid w:val="00831143"/>
    <w:rsid w:val="008368F2"/>
    <w:rsid w:val="008448E1"/>
    <w:rsid w:val="00847045"/>
    <w:rsid w:val="008547DB"/>
    <w:rsid w:val="008633EF"/>
    <w:rsid w:val="00870D20"/>
    <w:rsid w:val="00875754"/>
    <w:rsid w:val="008771CD"/>
    <w:rsid w:val="008916A8"/>
    <w:rsid w:val="00894388"/>
    <w:rsid w:val="00894845"/>
    <w:rsid w:val="0089573F"/>
    <w:rsid w:val="00897146"/>
    <w:rsid w:val="008B0081"/>
    <w:rsid w:val="008B6AF4"/>
    <w:rsid w:val="008B7DF4"/>
    <w:rsid w:val="008C7928"/>
    <w:rsid w:val="008D4947"/>
    <w:rsid w:val="008D7302"/>
    <w:rsid w:val="008E059D"/>
    <w:rsid w:val="008E330B"/>
    <w:rsid w:val="008E7D55"/>
    <w:rsid w:val="008F3EE1"/>
    <w:rsid w:val="00901B2E"/>
    <w:rsid w:val="0090446D"/>
    <w:rsid w:val="00917A4A"/>
    <w:rsid w:val="00932562"/>
    <w:rsid w:val="009334DA"/>
    <w:rsid w:val="0093351F"/>
    <w:rsid w:val="00934ED8"/>
    <w:rsid w:val="00942EE8"/>
    <w:rsid w:val="00944074"/>
    <w:rsid w:val="009522F1"/>
    <w:rsid w:val="00952FC0"/>
    <w:rsid w:val="00954CDC"/>
    <w:rsid w:val="00956D2B"/>
    <w:rsid w:val="00961177"/>
    <w:rsid w:val="0096287F"/>
    <w:rsid w:val="009633FC"/>
    <w:rsid w:val="0096553E"/>
    <w:rsid w:val="00980074"/>
    <w:rsid w:val="009812B5"/>
    <w:rsid w:val="00990447"/>
    <w:rsid w:val="009930A1"/>
    <w:rsid w:val="009969A2"/>
    <w:rsid w:val="009A3DAB"/>
    <w:rsid w:val="009A709E"/>
    <w:rsid w:val="009B4068"/>
    <w:rsid w:val="009C5463"/>
    <w:rsid w:val="009D149C"/>
    <w:rsid w:val="009D6916"/>
    <w:rsid w:val="009E4A32"/>
    <w:rsid w:val="009E5FC2"/>
    <w:rsid w:val="009F105F"/>
    <w:rsid w:val="00A02542"/>
    <w:rsid w:val="00A04DAE"/>
    <w:rsid w:val="00A14AF4"/>
    <w:rsid w:val="00A23F58"/>
    <w:rsid w:val="00A3227B"/>
    <w:rsid w:val="00A35942"/>
    <w:rsid w:val="00A36FBA"/>
    <w:rsid w:val="00A41C73"/>
    <w:rsid w:val="00A54DC5"/>
    <w:rsid w:val="00A54E76"/>
    <w:rsid w:val="00A71F40"/>
    <w:rsid w:val="00A75D45"/>
    <w:rsid w:val="00A91522"/>
    <w:rsid w:val="00A9480D"/>
    <w:rsid w:val="00A9541A"/>
    <w:rsid w:val="00A97124"/>
    <w:rsid w:val="00A9784B"/>
    <w:rsid w:val="00AA55D3"/>
    <w:rsid w:val="00AA59A1"/>
    <w:rsid w:val="00AA66E5"/>
    <w:rsid w:val="00AB4F28"/>
    <w:rsid w:val="00AC3FC6"/>
    <w:rsid w:val="00AC79BE"/>
    <w:rsid w:val="00AD10DF"/>
    <w:rsid w:val="00AD4479"/>
    <w:rsid w:val="00AE079C"/>
    <w:rsid w:val="00AE2CE9"/>
    <w:rsid w:val="00AE6000"/>
    <w:rsid w:val="00AE68D8"/>
    <w:rsid w:val="00AE77DC"/>
    <w:rsid w:val="00AF283C"/>
    <w:rsid w:val="00AF2C9B"/>
    <w:rsid w:val="00B01B1E"/>
    <w:rsid w:val="00B04432"/>
    <w:rsid w:val="00B12AF8"/>
    <w:rsid w:val="00B20C93"/>
    <w:rsid w:val="00B25CC9"/>
    <w:rsid w:val="00B261FF"/>
    <w:rsid w:val="00B4505C"/>
    <w:rsid w:val="00B45D08"/>
    <w:rsid w:val="00B52A9A"/>
    <w:rsid w:val="00B55AFC"/>
    <w:rsid w:val="00B608E0"/>
    <w:rsid w:val="00B66FAC"/>
    <w:rsid w:val="00B70617"/>
    <w:rsid w:val="00B74A0A"/>
    <w:rsid w:val="00B87A0A"/>
    <w:rsid w:val="00B94267"/>
    <w:rsid w:val="00BA3F30"/>
    <w:rsid w:val="00BA76C5"/>
    <w:rsid w:val="00BC1325"/>
    <w:rsid w:val="00BC3F14"/>
    <w:rsid w:val="00BC770E"/>
    <w:rsid w:val="00BD0A51"/>
    <w:rsid w:val="00BE163A"/>
    <w:rsid w:val="00BE29DF"/>
    <w:rsid w:val="00BE2C9F"/>
    <w:rsid w:val="00C031CB"/>
    <w:rsid w:val="00C0589A"/>
    <w:rsid w:val="00C0795E"/>
    <w:rsid w:val="00C07DC4"/>
    <w:rsid w:val="00C11C62"/>
    <w:rsid w:val="00C13568"/>
    <w:rsid w:val="00C14D5D"/>
    <w:rsid w:val="00C21A44"/>
    <w:rsid w:val="00C222A7"/>
    <w:rsid w:val="00C25038"/>
    <w:rsid w:val="00C2615D"/>
    <w:rsid w:val="00C3029A"/>
    <w:rsid w:val="00C374B0"/>
    <w:rsid w:val="00C4091B"/>
    <w:rsid w:val="00C41718"/>
    <w:rsid w:val="00C42ED0"/>
    <w:rsid w:val="00C44E60"/>
    <w:rsid w:val="00C450C3"/>
    <w:rsid w:val="00C45B04"/>
    <w:rsid w:val="00C46520"/>
    <w:rsid w:val="00C5024D"/>
    <w:rsid w:val="00C61435"/>
    <w:rsid w:val="00C63B0B"/>
    <w:rsid w:val="00C63B53"/>
    <w:rsid w:val="00C66DA0"/>
    <w:rsid w:val="00C73ADA"/>
    <w:rsid w:val="00C86AF2"/>
    <w:rsid w:val="00C9365C"/>
    <w:rsid w:val="00C94510"/>
    <w:rsid w:val="00CA1F95"/>
    <w:rsid w:val="00CA2760"/>
    <w:rsid w:val="00CA4E6E"/>
    <w:rsid w:val="00CA57E0"/>
    <w:rsid w:val="00CB2494"/>
    <w:rsid w:val="00CB2516"/>
    <w:rsid w:val="00CB2601"/>
    <w:rsid w:val="00CB45D8"/>
    <w:rsid w:val="00CB6CA3"/>
    <w:rsid w:val="00CC61F4"/>
    <w:rsid w:val="00CC6DD5"/>
    <w:rsid w:val="00CD0AC0"/>
    <w:rsid w:val="00CD3CF6"/>
    <w:rsid w:val="00CD48E7"/>
    <w:rsid w:val="00CE2D0F"/>
    <w:rsid w:val="00CF24AA"/>
    <w:rsid w:val="00D00865"/>
    <w:rsid w:val="00D02051"/>
    <w:rsid w:val="00D02E12"/>
    <w:rsid w:val="00D0461F"/>
    <w:rsid w:val="00D22E5B"/>
    <w:rsid w:val="00D33EB0"/>
    <w:rsid w:val="00D40539"/>
    <w:rsid w:val="00D40FD8"/>
    <w:rsid w:val="00D47442"/>
    <w:rsid w:val="00D55B47"/>
    <w:rsid w:val="00D55D1F"/>
    <w:rsid w:val="00D6305F"/>
    <w:rsid w:val="00D64DCB"/>
    <w:rsid w:val="00D64EDB"/>
    <w:rsid w:val="00D67451"/>
    <w:rsid w:val="00D8361B"/>
    <w:rsid w:val="00D85AC9"/>
    <w:rsid w:val="00D928D5"/>
    <w:rsid w:val="00D955F6"/>
    <w:rsid w:val="00D95C1A"/>
    <w:rsid w:val="00DA3B8B"/>
    <w:rsid w:val="00DB4CD4"/>
    <w:rsid w:val="00DB6272"/>
    <w:rsid w:val="00DB75A7"/>
    <w:rsid w:val="00DD1C43"/>
    <w:rsid w:val="00DE3C62"/>
    <w:rsid w:val="00DE793D"/>
    <w:rsid w:val="00DF2CE4"/>
    <w:rsid w:val="00DF6C82"/>
    <w:rsid w:val="00DF7C22"/>
    <w:rsid w:val="00E00F21"/>
    <w:rsid w:val="00E019A3"/>
    <w:rsid w:val="00E03FBA"/>
    <w:rsid w:val="00E13CB7"/>
    <w:rsid w:val="00E20AED"/>
    <w:rsid w:val="00E2208E"/>
    <w:rsid w:val="00E31845"/>
    <w:rsid w:val="00E42AAD"/>
    <w:rsid w:val="00E46EAF"/>
    <w:rsid w:val="00E500C6"/>
    <w:rsid w:val="00E51D85"/>
    <w:rsid w:val="00E5471B"/>
    <w:rsid w:val="00E57189"/>
    <w:rsid w:val="00E61FE0"/>
    <w:rsid w:val="00E721BD"/>
    <w:rsid w:val="00E7298D"/>
    <w:rsid w:val="00E829C4"/>
    <w:rsid w:val="00E83394"/>
    <w:rsid w:val="00E84606"/>
    <w:rsid w:val="00E8709B"/>
    <w:rsid w:val="00E9470F"/>
    <w:rsid w:val="00E95512"/>
    <w:rsid w:val="00EA06BD"/>
    <w:rsid w:val="00EA3F04"/>
    <w:rsid w:val="00EA640F"/>
    <w:rsid w:val="00EA6EEE"/>
    <w:rsid w:val="00EC4548"/>
    <w:rsid w:val="00EC6635"/>
    <w:rsid w:val="00EC6B88"/>
    <w:rsid w:val="00ED2A59"/>
    <w:rsid w:val="00EE5B6C"/>
    <w:rsid w:val="00EF23BC"/>
    <w:rsid w:val="00EF2C00"/>
    <w:rsid w:val="00EF2D86"/>
    <w:rsid w:val="00EF5A0D"/>
    <w:rsid w:val="00EF67BF"/>
    <w:rsid w:val="00F013DF"/>
    <w:rsid w:val="00F04AA0"/>
    <w:rsid w:val="00F0730D"/>
    <w:rsid w:val="00F12430"/>
    <w:rsid w:val="00F1738D"/>
    <w:rsid w:val="00F33C1D"/>
    <w:rsid w:val="00F415BB"/>
    <w:rsid w:val="00F43722"/>
    <w:rsid w:val="00F4712C"/>
    <w:rsid w:val="00F57C17"/>
    <w:rsid w:val="00F66D10"/>
    <w:rsid w:val="00F771FA"/>
    <w:rsid w:val="00F82523"/>
    <w:rsid w:val="00F879F5"/>
    <w:rsid w:val="00F92B8C"/>
    <w:rsid w:val="00F96399"/>
    <w:rsid w:val="00FA2302"/>
    <w:rsid w:val="00FA273F"/>
    <w:rsid w:val="00FC08A7"/>
    <w:rsid w:val="00FC34D1"/>
    <w:rsid w:val="00FC5494"/>
    <w:rsid w:val="00FD0B5D"/>
    <w:rsid w:val="00FE06BD"/>
    <w:rsid w:val="00FE66FE"/>
    <w:rsid w:val="00FF2DFE"/>
    <w:rsid w:val="00FF47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4A516"/>
  <w15:chartTrackingRefBased/>
  <w15:docId w15:val="{D635F684-A2E0-AF43-85B3-5D69F84ED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bCs/>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658"/>
    <w:rPr>
      <w:rFonts w:eastAsia="Times New Roman"/>
      <w:bCs w:val="0"/>
      <w:lang w:eastAsia="fr-FR"/>
    </w:rPr>
  </w:style>
  <w:style w:type="paragraph" w:styleId="Titre2">
    <w:name w:val="heading 2"/>
    <w:basedOn w:val="Normal"/>
    <w:link w:val="Titre2Car"/>
    <w:uiPriority w:val="9"/>
    <w:qFormat/>
    <w:rsid w:val="00A02542"/>
    <w:pPr>
      <w:spacing w:before="100" w:beforeAutospacing="1" w:after="100" w:afterAutospacing="1"/>
      <w:outlineLvl w:val="1"/>
    </w:pPr>
    <w:rPr>
      <w:b/>
      <w:sz w:val="36"/>
      <w:szCs w:val="36"/>
    </w:rPr>
  </w:style>
  <w:style w:type="paragraph" w:styleId="Titre4">
    <w:name w:val="heading 4"/>
    <w:basedOn w:val="Normal"/>
    <w:link w:val="Titre4Car"/>
    <w:uiPriority w:val="9"/>
    <w:qFormat/>
    <w:rsid w:val="00A02542"/>
    <w:pPr>
      <w:spacing w:before="100" w:beforeAutospacing="1" w:after="100" w:afterAutospacing="1"/>
      <w:outlineLvl w:val="3"/>
    </w:pPr>
    <w:rPr>
      <w:b/>
    </w:rPr>
  </w:style>
  <w:style w:type="paragraph" w:styleId="Titre5">
    <w:name w:val="heading 5"/>
    <w:basedOn w:val="Normal"/>
    <w:next w:val="Normal"/>
    <w:link w:val="Titre5Car"/>
    <w:uiPriority w:val="9"/>
    <w:semiHidden/>
    <w:unhideWhenUsed/>
    <w:qFormat/>
    <w:rsid w:val="001C00D2"/>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02542"/>
    <w:rPr>
      <w:rFonts w:ascii="Times New Roman" w:eastAsia="Times New Roman" w:hAnsi="Times New Roman" w:cs="Times New Roman"/>
      <w:b/>
      <w:bCs w:val="0"/>
      <w:sz w:val="36"/>
      <w:szCs w:val="36"/>
      <w:lang w:eastAsia="fr-FR"/>
    </w:rPr>
  </w:style>
  <w:style w:type="character" w:customStyle="1" w:styleId="Titre4Car">
    <w:name w:val="Titre 4 Car"/>
    <w:basedOn w:val="Policepardfaut"/>
    <w:link w:val="Titre4"/>
    <w:uiPriority w:val="9"/>
    <w:rsid w:val="00A02542"/>
    <w:rPr>
      <w:rFonts w:ascii="Times New Roman" w:eastAsia="Times New Roman" w:hAnsi="Times New Roman" w:cs="Times New Roman"/>
      <w:b/>
      <w:bCs w:val="0"/>
      <w:lang w:eastAsia="fr-FR"/>
    </w:rPr>
  </w:style>
  <w:style w:type="paragraph" w:styleId="NormalWeb">
    <w:name w:val="Normal (Web)"/>
    <w:basedOn w:val="Normal"/>
    <w:uiPriority w:val="99"/>
    <w:semiHidden/>
    <w:unhideWhenUsed/>
    <w:rsid w:val="00A02542"/>
    <w:pPr>
      <w:spacing w:before="100" w:beforeAutospacing="1" w:after="100" w:afterAutospacing="1"/>
    </w:pPr>
    <w:rPr>
      <w:bCs/>
    </w:rPr>
  </w:style>
  <w:style w:type="character" w:styleId="lev">
    <w:name w:val="Strong"/>
    <w:basedOn w:val="Policepardfaut"/>
    <w:uiPriority w:val="22"/>
    <w:qFormat/>
    <w:rsid w:val="00A02542"/>
    <w:rPr>
      <w:b/>
      <w:bCs w:val="0"/>
    </w:rPr>
  </w:style>
  <w:style w:type="character" w:styleId="Lienhypertexte">
    <w:name w:val="Hyperlink"/>
    <w:basedOn w:val="Policepardfaut"/>
    <w:uiPriority w:val="99"/>
    <w:unhideWhenUsed/>
    <w:rsid w:val="00A02542"/>
    <w:rPr>
      <w:color w:val="0000FF"/>
      <w:u w:val="single"/>
    </w:rPr>
  </w:style>
  <w:style w:type="character" w:styleId="Mentionnonrsolue">
    <w:name w:val="Unresolved Mention"/>
    <w:basedOn w:val="Policepardfaut"/>
    <w:uiPriority w:val="99"/>
    <w:semiHidden/>
    <w:unhideWhenUsed/>
    <w:rsid w:val="002B0BA6"/>
    <w:rPr>
      <w:color w:val="605E5C"/>
      <w:shd w:val="clear" w:color="auto" w:fill="E1DFDD"/>
    </w:rPr>
  </w:style>
  <w:style w:type="character" w:customStyle="1" w:styleId="lrzxr">
    <w:name w:val="lrzxr"/>
    <w:basedOn w:val="Policepardfaut"/>
    <w:rsid w:val="002948DF"/>
  </w:style>
  <w:style w:type="character" w:customStyle="1" w:styleId="streetaddress">
    <w:name w:val="streetaddress"/>
    <w:basedOn w:val="Policepardfaut"/>
    <w:rsid w:val="008B7DF4"/>
  </w:style>
  <w:style w:type="character" w:customStyle="1" w:styleId="postalcode">
    <w:name w:val="postalcode"/>
    <w:basedOn w:val="Policepardfaut"/>
    <w:rsid w:val="008B7DF4"/>
  </w:style>
  <w:style w:type="character" w:styleId="Lienhypertextesuivivisit">
    <w:name w:val="FollowedHyperlink"/>
    <w:basedOn w:val="Policepardfaut"/>
    <w:uiPriority w:val="99"/>
    <w:semiHidden/>
    <w:unhideWhenUsed/>
    <w:rsid w:val="009B4068"/>
    <w:rPr>
      <w:color w:val="954F72" w:themeColor="followedHyperlink"/>
      <w:u w:val="single"/>
    </w:rPr>
  </w:style>
  <w:style w:type="character" w:customStyle="1" w:styleId="txt-red">
    <w:name w:val="txt-red"/>
    <w:basedOn w:val="Policepardfaut"/>
    <w:rsid w:val="009C5463"/>
  </w:style>
  <w:style w:type="character" w:customStyle="1" w:styleId="tag-surtitle">
    <w:name w:val="tag-surtitle"/>
    <w:basedOn w:val="Policepardfaut"/>
    <w:rsid w:val="00990447"/>
  </w:style>
  <w:style w:type="paragraph" w:styleId="Pieddepage">
    <w:name w:val="footer"/>
    <w:basedOn w:val="Normal"/>
    <w:link w:val="PieddepageCar"/>
    <w:uiPriority w:val="99"/>
    <w:unhideWhenUsed/>
    <w:rsid w:val="007A1102"/>
    <w:pPr>
      <w:tabs>
        <w:tab w:val="center" w:pos="4536"/>
        <w:tab w:val="right" w:pos="9072"/>
      </w:tabs>
    </w:pPr>
  </w:style>
  <w:style w:type="character" w:customStyle="1" w:styleId="PieddepageCar">
    <w:name w:val="Pied de page Car"/>
    <w:basedOn w:val="Policepardfaut"/>
    <w:link w:val="Pieddepage"/>
    <w:uiPriority w:val="99"/>
    <w:rsid w:val="007A1102"/>
    <w:rPr>
      <w:rFonts w:eastAsia="Times New Roman"/>
      <w:bCs w:val="0"/>
      <w:lang w:eastAsia="fr-FR"/>
    </w:rPr>
  </w:style>
  <w:style w:type="character" w:styleId="Numrodepage">
    <w:name w:val="page number"/>
    <w:basedOn w:val="Policepardfaut"/>
    <w:uiPriority w:val="99"/>
    <w:semiHidden/>
    <w:unhideWhenUsed/>
    <w:rsid w:val="007A1102"/>
  </w:style>
  <w:style w:type="character" w:customStyle="1" w:styleId="fontmedium">
    <w:name w:val="font_medium"/>
    <w:basedOn w:val="Policepardfaut"/>
    <w:rsid w:val="007A0207"/>
  </w:style>
  <w:style w:type="paragraph" w:styleId="Paragraphedeliste">
    <w:name w:val="List Paragraph"/>
    <w:basedOn w:val="Normal"/>
    <w:uiPriority w:val="34"/>
    <w:qFormat/>
    <w:rsid w:val="00917A4A"/>
    <w:pPr>
      <w:ind w:left="720"/>
      <w:contextualSpacing/>
    </w:pPr>
  </w:style>
  <w:style w:type="paragraph" w:customStyle="1" w:styleId="wpetaddressitem">
    <w:name w:val="wpetaddressitem"/>
    <w:basedOn w:val="Normal"/>
    <w:rsid w:val="001D0658"/>
    <w:pPr>
      <w:spacing w:before="100" w:beforeAutospacing="1" w:after="100" w:afterAutospacing="1"/>
    </w:pPr>
  </w:style>
  <w:style w:type="paragraph" w:customStyle="1" w:styleId="wpetaddressitem--location">
    <w:name w:val="wpetaddressitem--location"/>
    <w:basedOn w:val="Normal"/>
    <w:rsid w:val="001D0658"/>
    <w:pPr>
      <w:spacing w:before="100" w:beforeAutospacing="1" w:after="100" w:afterAutospacing="1"/>
    </w:pPr>
  </w:style>
  <w:style w:type="character" w:customStyle="1" w:styleId="grkhzd">
    <w:name w:val="grkhzd"/>
    <w:basedOn w:val="Policepardfaut"/>
    <w:rsid w:val="007531C8"/>
  </w:style>
  <w:style w:type="character" w:customStyle="1" w:styleId="Titre5Car">
    <w:name w:val="Titre 5 Car"/>
    <w:basedOn w:val="Policepardfaut"/>
    <w:link w:val="Titre5"/>
    <w:uiPriority w:val="9"/>
    <w:semiHidden/>
    <w:rsid w:val="001C00D2"/>
    <w:rPr>
      <w:rFonts w:asciiTheme="majorHAnsi" w:eastAsiaTheme="majorEastAsia" w:hAnsiTheme="majorHAnsi" w:cstheme="majorBidi"/>
      <w:bCs w:val="0"/>
      <w:color w:val="2F5496" w:themeColor="accent1" w:themeShade="B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8013">
      <w:bodyDiv w:val="1"/>
      <w:marLeft w:val="0"/>
      <w:marRight w:val="0"/>
      <w:marTop w:val="0"/>
      <w:marBottom w:val="0"/>
      <w:divBdr>
        <w:top w:val="none" w:sz="0" w:space="0" w:color="auto"/>
        <w:left w:val="none" w:sz="0" w:space="0" w:color="auto"/>
        <w:bottom w:val="none" w:sz="0" w:space="0" w:color="auto"/>
        <w:right w:val="none" w:sz="0" w:space="0" w:color="auto"/>
      </w:divBdr>
    </w:div>
    <w:div w:id="28799171">
      <w:bodyDiv w:val="1"/>
      <w:marLeft w:val="0"/>
      <w:marRight w:val="0"/>
      <w:marTop w:val="0"/>
      <w:marBottom w:val="0"/>
      <w:divBdr>
        <w:top w:val="none" w:sz="0" w:space="0" w:color="auto"/>
        <w:left w:val="none" w:sz="0" w:space="0" w:color="auto"/>
        <w:bottom w:val="none" w:sz="0" w:space="0" w:color="auto"/>
        <w:right w:val="none" w:sz="0" w:space="0" w:color="auto"/>
      </w:divBdr>
    </w:div>
    <w:div w:id="64645681">
      <w:bodyDiv w:val="1"/>
      <w:marLeft w:val="0"/>
      <w:marRight w:val="0"/>
      <w:marTop w:val="0"/>
      <w:marBottom w:val="0"/>
      <w:divBdr>
        <w:top w:val="none" w:sz="0" w:space="0" w:color="auto"/>
        <w:left w:val="none" w:sz="0" w:space="0" w:color="auto"/>
        <w:bottom w:val="none" w:sz="0" w:space="0" w:color="auto"/>
        <w:right w:val="none" w:sz="0" w:space="0" w:color="auto"/>
      </w:divBdr>
    </w:div>
    <w:div w:id="66388694">
      <w:bodyDiv w:val="1"/>
      <w:marLeft w:val="0"/>
      <w:marRight w:val="0"/>
      <w:marTop w:val="0"/>
      <w:marBottom w:val="0"/>
      <w:divBdr>
        <w:top w:val="none" w:sz="0" w:space="0" w:color="auto"/>
        <w:left w:val="none" w:sz="0" w:space="0" w:color="auto"/>
        <w:bottom w:val="none" w:sz="0" w:space="0" w:color="auto"/>
        <w:right w:val="none" w:sz="0" w:space="0" w:color="auto"/>
      </w:divBdr>
    </w:div>
    <w:div w:id="76557003">
      <w:bodyDiv w:val="1"/>
      <w:marLeft w:val="0"/>
      <w:marRight w:val="0"/>
      <w:marTop w:val="0"/>
      <w:marBottom w:val="0"/>
      <w:divBdr>
        <w:top w:val="none" w:sz="0" w:space="0" w:color="auto"/>
        <w:left w:val="none" w:sz="0" w:space="0" w:color="auto"/>
        <w:bottom w:val="none" w:sz="0" w:space="0" w:color="auto"/>
        <w:right w:val="none" w:sz="0" w:space="0" w:color="auto"/>
      </w:divBdr>
    </w:div>
    <w:div w:id="128984522">
      <w:bodyDiv w:val="1"/>
      <w:marLeft w:val="0"/>
      <w:marRight w:val="0"/>
      <w:marTop w:val="0"/>
      <w:marBottom w:val="0"/>
      <w:divBdr>
        <w:top w:val="none" w:sz="0" w:space="0" w:color="auto"/>
        <w:left w:val="none" w:sz="0" w:space="0" w:color="auto"/>
        <w:bottom w:val="none" w:sz="0" w:space="0" w:color="auto"/>
        <w:right w:val="none" w:sz="0" w:space="0" w:color="auto"/>
      </w:divBdr>
    </w:div>
    <w:div w:id="160777160">
      <w:bodyDiv w:val="1"/>
      <w:marLeft w:val="0"/>
      <w:marRight w:val="0"/>
      <w:marTop w:val="0"/>
      <w:marBottom w:val="0"/>
      <w:divBdr>
        <w:top w:val="none" w:sz="0" w:space="0" w:color="auto"/>
        <w:left w:val="none" w:sz="0" w:space="0" w:color="auto"/>
        <w:bottom w:val="none" w:sz="0" w:space="0" w:color="auto"/>
        <w:right w:val="none" w:sz="0" w:space="0" w:color="auto"/>
      </w:divBdr>
    </w:div>
    <w:div w:id="246159065">
      <w:bodyDiv w:val="1"/>
      <w:marLeft w:val="0"/>
      <w:marRight w:val="0"/>
      <w:marTop w:val="0"/>
      <w:marBottom w:val="0"/>
      <w:divBdr>
        <w:top w:val="none" w:sz="0" w:space="0" w:color="auto"/>
        <w:left w:val="none" w:sz="0" w:space="0" w:color="auto"/>
        <w:bottom w:val="none" w:sz="0" w:space="0" w:color="auto"/>
        <w:right w:val="none" w:sz="0" w:space="0" w:color="auto"/>
      </w:divBdr>
    </w:div>
    <w:div w:id="251550486">
      <w:bodyDiv w:val="1"/>
      <w:marLeft w:val="0"/>
      <w:marRight w:val="0"/>
      <w:marTop w:val="0"/>
      <w:marBottom w:val="0"/>
      <w:divBdr>
        <w:top w:val="none" w:sz="0" w:space="0" w:color="auto"/>
        <w:left w:val="none" w:sz="0" w:space="0" w:color="auto"/>
        <w:bottom w:val="none" w:sz="0" w:space="0" w:color="auto"/>
        <w:right w:val="none" w:sz="0" w:space="0" w:color="auto"/>
      </w:divBdr>
      <w:divsChild>
        <w:div w:id="836269892">
          <w:marLeft w:val="0"/>
          <w:marRight w:val="0"/>
          <w:marTop w:val="0"/>
          <w:marBottom w:val="0"/>
          <w:divBdr>
            <w:top w:val="none" w:sz="0" w:space="0" w:color="auto"/>
            <w:left w:val="none" w:sz="0" w:space="0" w:color="auto"/>
            <w:bottom w:val="none" w:sz="0" w:space="0" w:color="auto"/>
            <w:right w:val="none" w:sz="0" w:space="0" w:color="auto"/>
          </w:divBdr>
          <w:divsChild>
            <w:div w:id="2042897872">
              <w:marLeft w:val="0"/>
              <w:marRight w:val="0"/>
              <w:marTop w:val="0"/>
              <w:marBottom w:val="0"/>
              <w:divBdr>
                <w:top w:val="none" w:sz="0" w:space="0" w:color="auto"/>
                <w:left w:val="none" w:sz="0" w:space="0" w:color="auto"/>
                <w:bottom w:val="none" w:sz="0" w:space="0" w:color="auto"/>
                <w:right w:val="none" w:sz="0" w:space="0" w:color="auto"/>
              </w:divBdr>
              <w:divsChild>
                <w:div w:id="6880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05163">
      <w:bodyDiv w:val="1"/>
      <w:marLeft w:val="0"/>
      <w:marRight w:val="0"/>
      <w:marTop w:val="0"/>
      <w:marBottom w:val="0"/>
      <w:divBdr>
        <w:top w:val="none" w:sz="0" w:space="0" w:color="auto"/>
        <w:left w:val="none" w:sz="0" w:space="0" w:color="auto"/>
        <w:bottom w:val="none" w:sz="0" w:space="0" w:color="auto"/>
        <w:right w:val="none" w:sz="0" w:space="0" w:color="auto"/>
      </w:divBdr>
    </w:div>
    <w:div w:id="258293047">
      <w:bodyDiv w:val="1"/>
      <w:marLeft w:val="0"/>
      <w:marRight w:val="0"/>
      <w:marTop w:val="0"/>
      <w:marBottom w:val="0"/>
      <w:divBdr>
        <w:top w:val="none" w:sz="0" w:space="0" w:color="auto"/>
        <w:left w:val="none" w:sz="0" w:space="0" w:color="auto"/>
        <w:bottom w:val="none" w:sz="0" w:space="0" w:color="auto"/>
        <w:right w:val="none" w:sz="0" w:space="0" w:color="auto"/>
      </w:divBdr>
    </w:div>
    <w:div w:id="307560566">
      <w:bodyDiv w:val="1"/>
      <w:marLeft w:val="0"/>
      <w:marRight w:val="0"/>
      <w:marTop w:val="0"/>
      <w:marBottom w:val="0"/>
      <w:divBdr>
        <w:top w:val="none" w:sz="0" w:space="0" w:color="auto"/>
        <w:left w:val="none" w:sz="0" w:space="0" w:color="auto"/>
        <w:bottom w:val="none" w:sz="0" w:space="0" w:color="auto"/>
        <w:right w:val="none" w:sz="0" w:space="0" w:color="auto"/>
      </w:divBdr>
    </w:div>
    <w:div w:id="313413055">
      <w:bodyDiv w:val="1"/>
      <w:marLeft w:val="0"/>
      <w:marRight w:val="0"/>
      <w:marTop w:val="0"/>
      <w:marBottom w:val="0"/>
      <w:divBdr>
        <w:top w:val="none" w:sz="0" w:space="0" w:color="auto"/>
        <w:left w:val="none" w:sz="0" w:space="0" w:color="auto"/>
        <w:bottom w:val="none" w:sz="0" w:space="0" w:color="auto"/>
        <w:right w:val="none" w:sz="0" w:space="0" w:color="auto"/>
      </w:divBdr>
    </w:div>
    <w:div w:id="342052440">
      <w:bodyDiv w:val="1"/>
      <w:marLeft w:val="0"/>
      <w:marRight w:val="0"/>
      <w:marTop w:val="0"/>
      <w:marBottom w:val="0"/>
      <w:divBdr>
        <w:top w:val="none" w:sz="0" w:space="0" w:color="auto"/>
        <w:left w:val="none" w:sz="0" w:space="0" w:color="auto"/>
        <w:bottom w:val="none" w:sz="0" w:space="0" w:color="auto"/>
        <w:right w:val="none" w:sz="0" w:space="0" w:color="auto"/>
      </w:divBdr>
    </w:div>
    <w:div w:id="373236600">
      <w:bodyDiv w:val="1"/>
      <w:marLeft w:val="0"/>
      <w:marRight w:val="0"/>
      <w:marTop w:val="0"/>
      <w:marBottom w:val="0"/>
      <w:divBdr>
        <w:top w:val="none" w:sz="0" w:space="0" w:color="auto"/>
        <w:left w:val="none" w:sz="0" w:space="0" w:color="auto"/>
        <w:bottom w:val="none" w:sz="0" w:space="0" w:color="auto"/>
        <w:right w:val="none" w:sz="0" w:space="0" w:color="auto"/>
      </w:divBdr>
    </w:div>
    <w:div w:id="378365565">
      <w:bodyDiv w:val="1"/>
      <w:marLeft w:val="0"/>
      <w:marRight w:val="0"/>
      <w:marTop w:val="0"/>
      <w:marBottom w:val="0"/>
      <w:divBdr>
        <w:top w:val="none" w:sz="0" w:space="0" w:color="auto"/>
        <w:left w:val="none" w:sz="0" w:space="0" w:color="auto"/>
        <w:bottom w:val="none" w:sz="0" w:space="0" w:color="auto"/>
        <w:right w:val="none" w:sz="0" w:space="0" w:color="auto"/>
      </w:divBdr>
    </w:div>
    <w:div w:id="403530597">
      <w:bodyDiv w:val="1"/>
      <w:marLeft w:val="0"/>
      <w:marRight w:val="0"/>
      <w:marTop w:val="0"/>
      <w:marBottom w:val="0"/>
      <w:divBdr>
        <w:top w:val="none" w:sz="0" w:space="0" w:color="auto"/>
        <w:left w:val="none" w:sz="0" w:space="0" w:color="auto"/>
        <w:bottom w:val="none" w:sz="0" w:space="0" w:color="auto"/>
        <w:right w:val="none" w:sz="0" w:space="0" w:color="auto"/>
      </w:divBdr>
    </w:div>
    <w:div w:id="411119435">
      <w:bodyDiv w:val="1"/>
      <w:marLeft w:val="0"/>
      <w:marRight w:val="0"/>
      <w:marTop w:val="0"/>
      <w:marBottom w:val="0"/>
      <w:divBdr>
        <w:top w:val="none" w:sz="0" w:space="0" w:color="auto"/>
        <w:left w:val="none" w:sz="0" w:space="0" w:color="auto"/>
        <w:bottom w:val="none" w:sz="0" w:space="0" w:color="auto"/>
        <w:right w:val="none" w:sz="0" w:space="0" w:color="auto"/>
      </w:divBdr>
      <w:divsChild>
        <w:div w:id="966398157">
          <w:marLeft w:val="0"/>
          <w:marRight w:val="0"/>
          <w:marTop w:val="0"/>
          <w:marBottom w:val="0"/>
          <w:divBdr>
            <w:top w:val="none" w:sz="0" w:space="0" w:color="auto"/>
            <w:left w:val="none" w:sz="0" w:space="0" w:color="auto"/>
            <w:bottom w:val="none" w:sz="0" w:space="0" w:color="auto"/>
            <w:right w:val="none" w:sz="0" w:space="0" w:color="auto"/>
          </w:divBdr>
          <w:divsChild>
            <w:div w:id="1433166893">
              <w:marLeft w:val="0"/>
              <w:marRight w:val="0"/>
              <w:marTop w:val="0"/>
              <w:marBottom w:val="0"/>
              <w:divBdr>
                <w:top w:val="none" w:sz="0" w:space="0" w:color="auto"/>
                <w:left w:val="none" w:sz="0" w:space="0" w:color="auto"/>
                <w:bottom w:val="none" w:sz="0" w:space="0" w:color="auto"/>
                <w:right w:val="none" w:sz="0" w:space="0" w:color="auto"/>
              </w:divBdr>
              <w:divsChild>
                <w:div w:id="5184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72836">
      <w:bodyDiv w:val="1"/>
      <w:marLeft w:val="0"/>
      <w:marRight w:val="0"/>
      <w:marTop w:val="0"/>
      <w:marBottom w:val="0"/>
      <w:divBdr>
        <w:top w:val="none" w:sz="0" w:space="0" w:color="auto"/>
        <w:left w:val="none" w:sz="0" w:space="0" w:color="auto"/>
        <w:bottom w:val="none" w:sz="0" w:space="0" w:color="auto"/>
        <w:right w:val="none" w:sz="0" w:space="0" w:color="auto"/>
      </w:divBdr>
    </w:div>
    <w:div w:id="499278909">
      <w:bodyDiv w:val="1"/>
      <w:marLeft w:val="0"/>
      <w:marRight w:val="0"/>
      <w:marTop w:val="0"/>
      <w:marBottom w:val="0"/>
      <w:divBdr>
        <w:top w:val="none" w:sz="0" w:space="0" w:color="auto"/>
        <w:left w:val="none" w:sz="0" w:space="0" w:color="auto"/>
        <w:bottom w:val="none" w:sz="0" w:space="0" w:color="auto"/>
        <w:right w:val="none" w:sz="0" w:space="0" w:color="auto"/>
      </w:divBdr>
    </w:div>
    <w:div w:id="509679806">
      <w:bodyDiv w:val="1"/>
      <w:marLeft w:val="0"/>
      <w:marRight w:val="0"/>
      <w:marTop w:val="0"/>
      <w:marBottom w:val="0"/>
      <w:divBdr>
        <w:top w:val="none" w:sz="0" w:space="0" w:color="auto"/>
        <w:left w:val="none" w:sz="0" w:space="0" w:color="auto"/>
        <w:bottom w:val="none" w:sz="0" w:space="0" w:color="auto"/>
        <w:right w:val="none" w:sz="0" w:space="0" w:color="auto"/>
      </w:divBdr>
      <w:divsChild>
        <w:div w:id="1773427297">
          <w:marLeft w:val="0"/>
          <w:marRight w:val="0"/>
          <w:marTop w:val="0"/>
          <w:marBottom w:val="0"/>
          <w:divBdr>
            <w:top w:val="none" w:sz="0" w:space="0" w:color="auto"/>
            <w:left w:val="none" w:sz="0" w:space="0" w:color="auto"/>
            <w:bottom w:val="none" w:sz="0" w:space="0" w:color="auto"/>
            <w:right w:val="none" w:sz="0" w:space="0" w:color="auto"/>
          </w:divBdr>
        </w:div>
        <w:div w:id="1229338507">
          <w:marLeft w:val="0"/>
          <w:marRight w:val="0"/>
          <w:marTop w:val="0"/>
          <w:marBottom w:val="0"/>
          <w:divBdr>
            <w:top w:val="none" w:sz="0" w:space="0" w:color="auto"/>
            <w:left w:val="none" w:sz="0" w:space="0" w:color="auto"/>
            <w:bottom w:val="none" w:sz="0" w:space="0" w:color="auto"/>
            <w:right w:val="none" w:sz="0" w:space="0" w:color="auto"/>
          </w:divBdr>
          <w:divsChild>
            <w:div w:id="1854418455">
              <w:marLeft w:val="0"/>
              <w:marRight w:val="0"/>
              <w:marTop w:val="0"/>
              <w:marBottom w:val="0"/>
              <w:divBdr>
                <w:top w:val="none" w:sz="0" w:space="0" w:color="auto"/>
                <w:left w:val="none" w:sz="0" w:space="0" w:color="auto"/>
                <w:bottom w:val="none" w:sz="0" w:space="0" w:color="auto"/>
                <w:right w:val="none" w:sz="0" w:space="0" w:color="auto"/>
              </w:divBdr>
            </w:div>
          </w:divsChild>
        </w:div>
        <w:div w:id="254948452">
          <w:marLeft w:val="0"/>
          <w:marRight w:val="0"/>
          <w:marTop w:val="0"/>
          <w:marBottom w:val="0"/>
          <w:divBdr>
            <w:top w:val="none" w:sz="0" w:space="0" w:color="auto"/>
            <w:left w:val="none" w:sz="0" w:space="0" w:color="auto"/>
            <w:bottom w:val="none" w:sz="0" w:space="0" w:color="auto"/>
            <w:right w:val="none" w:sz="0" w:space="0" w:color="auto"/>
          </w:divBdr>
          <w:divsChild>
            <w:div w:id="1462764788">
              <w:marLeft w:val="0"/>
              <w:marRight w:val="0"/>
              <w:marTop w:val="0"/>
              <w:marBottom w:val="0"/>
              <w:divBdr>
                <w:top w:val="none" w:sz="0" w:space="0" w:color="auto"/>
                <w:left w:val="none" w:sz="0" w:space="0" w:color="auto"/>
                <w:bottom w:val="none" w:sz="0" w:space="0" w:color="auto"/>
                <w:right w:val="none" w:sz="0" w:space="0" w:color="auto"/>
              </w:divBdr>
            </w:div>
          </w:divsChild>
        </w:div>
        <w:div w:id="1557932233">
          <w:marLeft w:val="0"/>
          <w:marRight w:val="0"/>
          <w:marTop w:val="0"/>
          <w:marBottom w:val="0"/>
          <w:divBdr>
            <w:top w:val="none" w:sz="0" w:space="0" w:color="auto"/>
            <w:left w:val="none" w:sz="0" w:space="0" w:color="auto"/>
            <w:bottom w:val="none" w:sz="0" w:space="0" w:color="auto"/>
            <w:right w:val="none" w:sz="0" w:space="0" w:color="auto"/>
          </w:divBdr>
          <w:divsChild>
            <w:div w:id="1866282390">
              <w:marLeft w:val="0"/>
              <w:marRight w:val="0"/>
              <w:marTop w:val="0"/>
              <w:marBottom w:val="0"/>
              <w:divBdr>
                <w:top w:val="none" w:sz="0" w:space="0" w:color="auto"/>
                <w:left w:val="none" w:sz="0" w:space="0" w:color="auto"/>
                <w:bottom w:val="none" w:sz="0" w:space="0" w:color="auto"/>
                <w:right w:val="none" w:sz="0" w:space="0" w:color="auto"/>
              </w:divBdr>
            </w:div>
          </w:divsChild>
        </w:div>
        <w:div w:id="815146762">
          <w:marLeft w:val="0"/>
          <w:marRight w:val="0"/>
          <w:marTop w:val="0"/>
          <w:marBottom w:val="0"/>
          <w:divBdr>
            <w:top w:val="none" w:sz="0" w:space="0" w:color="auto"/>
            <w:left w:val="none" w:sz="0" w:space="0" w:color="auto"/>
            <w:bottom w:val="none" w:sz="0" w:space="0" w:color="auto"/>
            <w:right w:val="none" w:sz="0" w:space="0" w:color="auto"/>
          </w:divBdr>
          <w:divsChild>
            <w:div w:id="1299725457">
              <w:marLeft w:val="0"/>
              <w:marRight w:val="0"/>
              <w:marTop w:val="0"/>
              <w:marBottom w:val="0"/>
              <w:divBdr>
                <w:top w:val="none" w:sz="0" w:space="0" w:color="auto"/>
                <w:left w:val="none" w:sz="0" w:space="0" w:color="auto"/>
                <w:bottom w:val="none" w:sz="0" w:space="0" w:color="auto"/>
                <w:right w:val="none" w:sz="0" w:space="0" w:color="auto"/>
              </w:divBdr>
            </w:div>
          </w:divsChild>
        </w:div>
        <w:div w:id="795639067">
          <w:marLeft w:val="0"/>
          <w:marRight w:val="0"/>
          <w:marTop w:val="0"/>
          <w:marBottom w:val="0"/>
          <w:divBdr>
            <w:top w:val="none" w:sz="0" w:space="0" w:color="auto"/>
            <w:left w:val="none" w:sz="0" w:space="0" w:color="auto"/>
            <w:bottom w:val="none" w:sz="0" w:space="0" w:color="auto"/>
            <w:right w:val="none" w:sz="0" w:space="0" w:color="auto"/>
          </w:divBdr>
        </w:div>
      </w:divsChild>
    </w:div>
    <w:div w:id="522594481">
      <w:bodyDiv w:val="1"/>
      <w:marLeft w:val="0"/>
      <w:marRight w:val="0"/>
      <w:marTop w:val="0"/>
      <w:marBottom w:val="0"/>
      <w:divBdr>
        <w:top w:val="none" w:sz="0" w:space="0" w:color="auto"/>
        <w:left w:val="none" w:sz="0" w:space="0" w:color="auto"/>
        <w:bottom w:val="none" w:sz="0" w:space="0" w:color="auto"/>
        <w:right w:val="none" w:sz="0" w:space="0" w:color="auto"/>
      </w:divBdr>
    </w:div>
    <w:div w:id="544221331">
      <w:bodyDiv w:val="1"/>
      <w:marLeft w:val="0"/>
      <w:marRight w:val="0"/>
      <w:marTop w:val="0"/>
      <w:marBottom w:val="0"/>
      <w:divBdr>
        <w:top w:val="none" w:sz="0" w:space="0" w:color="auto"/>
        <w:left w:val="none" w:sz="0" w:space="0" w:color="auto"/>
        <w:bottom w:val="none" w:sz="0" w:space="0" w:color="auto"/>
        <w:right w:val="none" w:sz="0" w:space="0" w:color="auto"/>
      </w:divBdr>
    </w:div>
    <w:div w:id="545794243">
      <w:bodyDiv w:val="1"/>
      <w:marLeft w:val="0"/>
      <w:marRight w:val="0"/>
      <w:marTop w:val="0"/>
      <w:marBottom w:val="0"/>
      <w:divBdr>
        <w:top w:val="none" w:sz="0" w:space="0" w:color="auto"/>
        <w:left w:val="none" w:sz="0" w:space="0" w:color="auto"/>
        <w:bottom w:val="none" w:sz="0" w:space="0" w:color="auto"/>
        <w:right w:val="none" w:sz="0" w:space="0" w:color="auto"/>
      </w:divBdr>
    </w:div>
    <w:div w:id="568659580">
      <w:bodyDiv w:val="1"/>
      <w:marLeft w:val="0"/>
      <w:marRight w:val="0"/>
      <w:marTop w:val="0"/>
      <w:marBottom w:val="0"/>
      <w:divBdr>
        <w:top w:val="none" w:sz="0" w:space="0" w:color="auto"/>
        <w:left w:val="none" w:sz="0" w:space="0" w:color="auto"/>
        <w:bottom w:val="none" w:sz="0" w:space="0" w:color="auto"/>
        <w:right w:val="none" w:sz="0" w:space="0" w:color="auto"/>
      </w:divBdr>
    </w:div>
    <w:div w:id="611135880">
      <w:bodyDiv w:val="1"/>
      <w:marLeft w:val="0"/>
      <w:marRight w:val="0"/>
      <w:marTop w:val="0"/>
      <w:marBottom w:val="0"/>
      <w:divBdr>
        <w:top w:val="none" w:sz="0" w:space="0" w:color="auto"/>
        <w:left w:val="none" w:sz="0" w:space="0" w:color="auto"/>
        <w:bottom w:val="none" w:sz="0" w:space="0" w:color="auto"/>
        <w:right w:val="none" w:sz="0" w:space="0" w:color="auto"/>
      </w:divBdr>
    </w:div>
    <w:div w:id="623468194">
      <w:bodyDiv w:val="1"/>
      <w:marLeft w:val="0"/>
      <w:marRight w:val="0"/>
      <w:marTop w:val="0"/>
      <w:marBottom w:val="0"/>
      <w:divBdr>
        <w:top w:val="none" w:sz="0" w:space="0" w:color="auto"/>
        <w:left w:val="none" w:sz="0" w:space="0" w:color="auto"/>
        <w:bottom w:val="none" w:sz="0" w:space="0" w:color="auto"/>
        <w:right w:val="none" w:sz="0" w:space="0" w:color="auto"/>
      </w:divBdr>
      <w:divsChild>
        <w:div w:id="1187059214">
          <w:marLeft w:val="0"/>
          <w:marRight w:val="0"/>
          <w:marTop w:val="0"/>
          <w:marBottom w:val="0"/>
          <w:divBdr>
            <w:top w:val="none" w:sz="0" w:space="0" w:color="auto"/>
            <w:left w:val="none" w:sz="0" w:space="0" w:color="auto"/>
            <w:bottom w:val="none" w:sz="0" w:space="0" w:color="auto"/>
            <w:right w:val="none" w:sz="0" w:space="0" w:color="auto"/>
          </w:divBdr>
        </w:div>
      </w:divsChild>
    </w:div>
    <w:div w:id="631180442">
      <w:bodyDiv w:val="1"/>
      <w:marLeft w:val="0"/>
      <w:marRight w:val="0"/>
      <w:marTop w:val="0"/>
      <w:marBottom w:val="0"/>
      <w:divBdr>
        <w:top w:val="none" w:sz="0" w:space="0" w:color="auto"/>
        <w:left w:val="none" w:sz="0" w:space="0" w:color="auto"/>
        <w:bottom w:val="none" w:sz="0" w:space="0" w:color="auto"/>
        <w:right w:val="none" w:sz="0" w:space="0" w:color="auto"/>
      </w:divBdr>
    </w:div>
    <w:div w:id="644507006">
      <w:bodyDiv w:val="1"/>
      <w:marLeft w:val="0"/>
      <w:marRight w:val="0"/>
      <w:marTop w:val="0"/>
      <w:marBottom w:val="0"/>
      <w:divBdr>
        <w:top w:val="none" w:sz="0" w:space="0" w:color="auto"/>
        <w:left w:val="none" w:sz="0" w:space="0" w:color="auto"/>
        <w:bottom w:val="none" w:sz="0" w:space="0" w:color="auto"/>
        <w:right w:val="none" w:sz="0" w:space="0" w:color="auto"/>
      </w:divBdr>
    </w:div>
    <w:div w:id="668217511">
      <w:bodyDiv w:val="1"/>
      <w:marLeft w:val="0"/>
      <w:marRight w:val="0"/>
      <w:marTop w:val="0"/>
      <w:marBottom w:val="0"/>
      <w:divBdr>
        <w:top w:val="none" w:sz="0" w:space="0" w:color="auto"/>
        <w:left w:val="none" w:sz="0" w:space="0" w:color="auto"/>
        <w:bottom w:val="none" w:sz="0" w:space="0" w:color="auto"/>
        <w:right w:val="none" w:sz="0" w:space="0" w:color="auto"/>
      </w:divBdr>
    </w:div>
    <w:div w:id="682975798">
      <w:bodyDiv w:val="1"/>
      <w:marLeft w:val="0"/>
      <w:marRight w:val="0"/>
      <w:marTop w:val="0"/>
      <w:marBottom w:val="0"/>
      <w:divBdr>
        <w:top w:val="none" w:sz="0" w:space="0" w:color="auto"/>
        <w:left w:val="none" w:sz="0" w:space="0" w:color="auto"/>
        <w:bottom w:val="none" w:sz="0" w:space="0" w:color="auto"/>
        <w:right w:val="none" w:sz="0" w:space="0" w:color="auto"/>
      </w:divBdr>
    </w:div>
    <w:div w:id="688027371">
      <w:bodyDiv w:val="1"/>
      <w:marLeft w:val="0"/>
      <w:marRight w:val="0"/>
      <w:marTop w:val="0"/>
      <w:marBottom w:val="0"/>
      <w:divBdr>
        <w:top w:val="none" w:sz="0" w:space="0" w:color="auto"/>
        <w:left w:val="none" w:sz="0" w:space="0" w:color="auto"/>
        <w:bottom w:val="none" w:sz="0" w:space="0" w:color="auto"/>
        <w:right w:val="none" w:sz="0" w:space="0" w:color="auto"/>
      </w:divBdr>
    </w:div>
    <w:div w:id="690377865">
      <w:bodyDiv w:val="1"/>
      <w:marLeft w:val="0"/>
      <w:marRight w:val="0"/>
      <w:marTop w:val="0"/>
      <w:marBottom w:val="0"/>
      <w:divBdr>
        <w:top w:val="none" w:sz="0" w:space="0" w:color="auto"/>
        <w:left w:val="none" w:sz="0" w:space="0" w:color="auto"/>
        <w:bottom w:val="none" w:sz="0" w:space="0" w:color="auto"/>
        <w:right w:val="none" w:sz="0" w:space="0" w:color="auto"/>
      </w:divBdr>
    </w:div>
    <w:div w:id="700861816">
      <w:bodyDiv w:val="1"/>
      <w:marLeft w:val="0"/>
      <w:marRight w:val="0"/>
      <w:marTop w:val="0"/>
      <w:marBottom w:val="0"/>
      <w:divBdr>
        <w:top w:val="none" w:sz="0" w:space="0" w:color="auto"/>
        <w:left w:val="none" w:sz="0" w:space="0" w:color="auto"/>
        <w:bottom w:val="none" w:sz="0" w:space="0" w:color="auto"/>
        <w:right w:val="none" w:sz="0" w:space="0" w:color="auto"/>
      </w:divBdr>
    </w:div>
    <w:div w:id="724256722">
      <w:bodyDiv w:val="1"/>
      <w:marLeft w:val="0"/>
      <w:marRight w:val="0"/>
      <w:marTop w:val="0"/>
      <w:marBottom w:val="0"/>
      <w:divBdr>
        <w:top w:val="none" w:sz="0" w:space="0" w:color="auto"/>
        <w:left w:val="none" w:sz="0" w:space="0" w:color="auto"/>
        <w:bottom w:val="none" w:sz="0" w:space="0" w:color="auto"/>
        <w:right w:val="none" w:sz="0" w:space="0" w:color="auto"/>
      </w:divBdr>
    </w:div>
    <w:div w:id="732318978">
      <w:bodyDiv w:val="1"/>
      <w:marLeft w:val="0"/>
      <w:marRight w:val="0"/>
      <w:marTop w:val="0"/>
      <w:marBottom w:val="0"/>
      <w:divBdr>
        <w:top w:val="none" w:sz="0" w:space="0" w:color="auto"/>
        <w:left w:val="none" w:sz="0" w:space="0" w:color="auto"/>
        <w:bottom w:val="none" w:sz="0" w:space="0" w:color="auto"/>
        <w:right w:val="none" w:sz="0" w:space="0" w:color="auto"/>
      </w:divBdr>
    </w:div>
    <w:div w:id="764350869">
      <w:bodyDiv w:val="1"/>
      <w:marLeft w:val="0"/>
      <w:marRight w:val="0"/>
      <w:marTop w:val="0"/>
      <w:marBottom w:val="0"/>
      <w:divBdr>
        <w:top w:val="none" w:sz="0" w:space="0" w:color="auto"/>
        <w:left w:val="none" w:sz="0" w:space="0" w:color="auto"/>
        <w:bottom w:val="none" w:sz="0" w:space="0" w:color="auto"/>
        <w:right w:val="none" w:sz="0" w:space="0" w:color="auto"/>
      </w:divBdr>
    </w:div>
    <w:div w:id="769933777">
      <w:bodyDiv w:val="1"/>
      <w:marLeft w:val="0"/>
      <w:marRight w:val="0"/>
      <w:marTop w:val="0"/>
      <w:marBottom w:val="0"/>
      <w:divBdr>
        <w:top w:val="none" w:sz="0" w:space="0" w:color="auto"/>
        <w:left w:val="none" w:sz="0" w:space="0" w:color="auto"/>
        <w:bottom w:val="none" w:sz="0" w:space="0" w:color="auto"/>
        <w:right w:val="none" w:sz="0" w:space="0" w:color="auto"/>
      </w:divBdr>
    </w:div>
    <w:div w:id="814612620">
      <w:bodyDiv w:val="1"/>
      <w:marLeft w:val="0"/>
      <w:marRight w:val="0"/>
      <w:marTop w:val="0"/>
      <w:marBottom w:val="0"/>
      <w:divBdr>
        <w:top w:val="none" w:sz="0" w:space="0" w:color="auto"/>
        <w:left w:val="none" w:sz="0" w:space="0" w:color="auto"/>
        <w:bottom w:val="none" w:sz="0" w:space="0" w:color="auto"/>
        <w:right w:val="none" w:sz="0" w:space="0" w:color="auto"/>
      </w:divBdr>
    </w:div>
    <w:div w:id="838271306">
      <w:bodyDiv w:val="1"/>
      <w:marLeft w:val="0"/>
      <w:marRight w:val="0"/>
      <w:marTop w:val="0"/>
      <w:marBottom w:val="0"/>
      <w:divBdr>
        <w:top w:val="none" w:sz="0" w:space="0" w:color="auto"/>
        <w:left w:val="none" w:sz="0" w:space="0" w:color="auto"/>
        <w:bottom w:val="none" w:sz="0" w:space="0" w:color="auto"/>
        <w:right w:val="none" w:sz="0" w:space="0" w:color="auto"/>
      </w:divBdr>
    </w:div>
    <w:div w:id="868645331">
      <w:bodyDiv w:val="1"/>
      <w:marLeft w:val="0"/>
      <w:marRight w:val="0"/>
      <w:marTop w:val="0"/>
      <w:marBottom w:val="0"/>
      <w:divBdr>
        <w:top w:val="none" w:sz="0" w:space="0" w:color="auto"/>
        <w:left w:val="none" w:sz="0" w:space="0" w:color="auto"/>
        <w:bottom w:val="none" w:sz="0" w:space="0" w:color="auto"/>
        <w:right w:val="none" w:sz="0" w:space="0" w:color="auto"/>
      </w:divBdr>
    </w:div>
    <w:div w:id="870844917">
      <w:bodyDiv w:val="1"/>
      <w:marLeft w:val="0"/>
      <w:marRight w:val="0"/>
      <w:marTop w:val="0"/>
      <w:marBottom w:val="0"/>
      <w:divBdr>
        <w:top w:val="none" w:sz="0" w:space="0" w:color="auto"/>
        <w:left w:val="none" w:sz="0" w:space="0" w:color="auto"/>
        <w:bottom w:val="none" w:sz="0" w:space="0" w:color="auto"/>
        <w:right w:val="none" w:sz="0" w:space="0" w:color="auto"/>
      </w:divBdr>
    </w:div>
    <w:div w:id="876163215">
      <w:bodyDiv w:val="1"/>
      <w:marLeft w:val="0"/>
      <w:marRight w:val="0"/>
      <w:marTop w:val="0"/>
      <w:marBottom w:val="0"/>
      <w:divBdr>
        <w:top w:val="none" w:sz="0" w:space="0" w:color="auto"/>
        <w:left w:val="none" w:sz="0" w:space="0" w:color="auto"/>
        <w:bottom w:val="none" w:sz="0" w:space="0" w:color="auto"/>
        <w:right w:val="none" w:sz="0" w:space="0" w:color="auto"/>
      </w:divBdr>
    </w:div>
    <w:div w:id="897739853">
      <w:bodyDiv w:val="1"/>
      <w:marLeft w:val="0"/>
      <w:marRight w:val="0"/>
      <w:marTop w:val="0"/>
      <w:marBottom w:val="0"/>
      <w:divBdr>
        <w:top w:val="none" w:sz="0" w:space="0" w:color="auto"/>
        <w:left w:val="none" w:sz="0" w:space="0" w:color="auto"/>
        <w:bottom w:val="none" w:sz="0" w:space="0" w:color="auto"/>
        <w:right w:val="none" w:sz="0" w:space="0" w:color="auto"/>
      </w:divBdr>
    </w:div>
    <w:div w:id="925577662">
      <w:bodyDiv w:val="1"/>
      <w:marLeft w:val="0"/>
      <w:marRight w:val="0"/>
      <w:marTop w:val="0"/>
      <w:marBottom w:val="0"/>
      <w:divBdr>
        <w:top w:val="none" w:sz="0" w:space="0" w:color="auto"/>
        <w:left w:val="none" w:sz="0" w:space="0" w:color="auto"/>
        <w:bottom w:val="none" w:sz="0" w:space="0" w:color="auto"/>
        <w:right w:val="none" w:sz="0" w:space="0" w:color="auto"/>
      </w:divBdr>
    </w:div>
    <w:div w:id="991834876">
      <w:bodyDiv w:val="1"/>
      <w:marLeft w:val="0"/>
      <w:marRight w:val="0"/>
      <w:marTop w:val="0"/>
      <w:marBottom w:val="0"/>
      <w:divBdr>
        <w:top w:val="none" w:sz="0" w:space="0" w:color="auto"/>
        <w:left w:val="none" w:sz="0" w:space="0" w:color="auto"/>
        <w:bottom w:val="none" w:sz="0" w:space="0" w:color="auto"/>
        <w:right w:val="none" w:sz="0" w:space="0" w:color="auto"/>
      </w:divBdr>
    </w:div>
    <w:div w:id="998459068">
      <w:bodyDiv w:val="1"/>
      <w:marLeft w:val="0"/>
      <w:marRight w:val="0"/>
      <w:marTop w:val="0"/>
      <w:marBottom w:val="0"/>
      <w:divBdr>
        <w:top w:val="none" w:sz="0" w:space="0" w:color="auto"/>
        <w:left w:val="none" w:sz="0" w:space="0" w:color="auto"/>
        <w:bottom w:val="none" w:sz="0" w:space="0" w:color="auto"/>
        <w:right w:val="none" w:sz="0" w:space="0" w:color="auto"/>
      </w:divBdr>
    </w:div>
    <w:div w:id="1023552434">
      <w:bodyDiv w:val="1"/>
      <w:marLeft w:val="0"/>
      <w:marRight w:val="0"/>
      <w:marTop w:val="0"/>
      <w:marBottom w:val="0"/>
      <w:divBdr>
        <w:top w:val="none" w:sz="0" w:space="0" w:color="auto"/>
        <w:left w:val="none" w:sz="0" w:space="0" w:color="auto"/>
        <w:bottom w:val="none" w:sz="0" w:space="0" w:color="auto"/>
        <w:right w:val="none" w:sz="0" w:space="0" w:color="auto"/>
      </w:divBdr>
    </w:div>
    <w:div w:id="1042710317">
      <w:bodyDiv w:val="1"/>
      <w:marLeft w:val="0"/>
      <w:marRight w:val="0"/>
      <w:marTop w:val="0"/>
      <w:marBottom w:val="0"/>
      <w:divBdr>
        <w:top w:val="none" w:sz="0" w:space="0" w:color="auto"/>
        <w:left w:val="none" w:sz="0" w:space="0" w:color="auto"/>
        <w:bottom w:val="none" w:sz="0" w:space="0" w:color="auto"/>
        <w:right w:val="none" w:sz="0" w:space="0" w:color="auto"/>
      </w:divBdr>
    </w:div>
    <w:div w:id="1057896344">
      <w:bodyDiv w:val="1"/>
      <w:marLeft w:val="0"/>
      <w:marRight w:val="0"/>
      <w:marTop w:val="0"/>
      <w:marBottom w:val="0"/>
      <w:divBdr>
        <w:top w:val="none" w:sz="0" w:space="0" w:color="auto"/>
        <w:left w:val="none" w:sz="0" w:space="0" w:color="auto"/>
        <w:bottom w:val="none" w:sz="0" w:space="0" w:color="auto"/>
        <w:right w:val="none" w:sz="0" w:space="0" w:color="auto"/>
      </w:divBdr>
    </w:div>
    <w:div w:id="1087580441">
      <w:bodyDiv w:val="1"/>
      <w:marLeft w:val="0"/>
      <w:marRight w:val="0"/>
      <w:marTop w:val="0"/>
      <w:marBottom w:val="0"/>
      <w:divBdr>
        <w:top w:val="none" w:sz="0" w:space="0" w:color="auto"/>
        <w:left w:val="none" w:sz="0" w:space="0" w:color="auto"/>
        <w:bottom w:val="none" w:sz="0" w:space="0" w:color="auto"/>
        <w:right w:val="none" w:sz="0" w:space="0" w:color="auto"/>
      </w:divBdr>
    </w:div>
    <w:div w:id="1127357125">
      <w:bodyDiv w:val="1"/>
      <w:marLeft w:val="0"/>
      <w:marRight w:val="0"/>
      <w:marTop w:val="0"/>
      <w:marBottom w:val="0"/>
      <w:divBdr>
        <w:top w:val="none" w:sz="0" w:space="0" w:color="auto"/>
        <w:left w:val="none" w:sz="0" w:space="0" w:color="auto"/>
        <w:bottom w:val="none" w:sz="0" w:space="0" w:color="auto"/>
        <w:right w:val="none" w:sz="0" w:space="0" w:color="auto"/>
      </w:divBdr>
    </w:div>
    <w:div w:id="1154107964">
      <w:bodyDiv w:val="1"/>
      <w:marLeft w:val="0"/>
      <w:marRight w:val="0"/>
      <w:marTop w:val="0"/>
      <w:marBottom w:val="0"/>
      <w:divBdr>
        <w:top w:val="none" w:sz="0" w:space="0" w:color="auto"/>
        <w:left w:val="none" w:sz="0" w:space="0" w:color="auto"/>
        <w:bottom w:val="none" w:sz="0" w:space="0" w:color="auto"/>
        <w:right w:val="none" w:sz="0" w:space="0" w:color="auto"/>
      </w:divBdr>
    </w:div>
    <w:div w:id="1179999475">
      <w:bodyDiv w:val="1"/>
      <w:marLeft w:val="0"/>
      <w:marRight w:val="0"/>
      <w:marTop w:val="0"/>
      <w:marBottom w:val="0"/>
      <w:divBdr>
        <w:top w:val="none" w:sz="0" w:space="0" w:color="auto"/>
        <w:left w:val="none" w:sz="0" w:space="0" w:color="auto"/>
        <w:bottom w:val="none" w:sz="0" w:space="0" w:color="auto"/>
        <w:right w:val="none" w:sz="0" w:space="0" w:color="auto"/>
      </w:divBdr>
    </w:div>
    <w:div w:id="1180463688">
      <w:bodyDiv w:val="1"/>
      <w:marLeft w:val="0"/>
      <w:marRight w:val="0"/>
      <w:marTop w:val="0"/>
      <w:marBottom w:val="0"/>
      <w:divBdr>
        <w:top w:val="none" w:sz="0" w:space="0" w:color="auto"/>
        <w:left w:val="none" w:sz="0" w:space="0" w:color="auto"/>
        <w:bottom w:val="none" w:sz="0" w:space="0" w:color="auto"/>
        <w:right w:val="none" w:sz="0" w:space="0" w:color="auto"/>
      </w:divBdr>
    </w:div>
    <w:div w:id="1193805530">
      <w:bodyDiv w:val="1"/>
      <w:marLeft w:val="0"/>
      <w:marRight w:val="0"/>
      <w:marTop w:val="0"/>
      <w:marBottom w:val="0"/>
      <w:divBdr>
        <w:top w:val="none" w:sz="0" w:space="0" w:color="auto"/>
        <w:left w:val="none" w:sz="0" w:space="0" w:color="auto"/>
        <w:bottom w:val="none" w:sz="0" w:space="0" w:color="auto"/>
        <w:right w:val="none" w:sz="0" w:space="0" w:color="auto"/>
      </w:divBdr>
    </w:div>
    <w:div w:id="1209879800">
      <w:bodyDiv w:val="1"/>
      <w:marLeft w:val="0"/>
      <w:marRight w:val="0"/>
      <w:marTop w:val="0"/>
      <w:marBottom w:val="0"/>
      <w:divBdr>
        <w:top w:val="none" w:sz="0" w:space="0" w:color="auto"/>
        <w:left w:val="none" w:sz="0" w:space="0" w:color="auto"/>
        <w:bottom w:val="none" w:sz="0" w:space="0" w:color="auto"/>
        <w:right w:val="none" w:sz="0" w:space="0" w:color="auto"/>
      </w:divBdr>
      <w:divsChild>
        <w:div w:id="485980540">
          <w:marLeft w:val="0"/>
          <w:marRight w:val="0"/>
          <w:marTop w:val="0"/>
          <w:marBottom w:val="0"/>
          <w:divBdr>
            <w:top w:val="none" w:sz="0" w:space="0" w:color="auto"/>
            <w:left w:val="none" w:sz="0" w:space="0" w:color="auto"/>
            <w:bottom w:val="none" w:sz="0" w:space="0" w:color="auto"/>
            <w:right w:val="none" w:sz="0" w:space="0" w:color="auto"/>
          </w:divBdr>
          <w:divsChild>
            <w:div w:id="1494299569">
              <w:marLeft w:val="0"/>
              <w:marRight w:val="0"/>
              <w:marTop w:val="0"/>
              <w:marBottom w:val="0"/>
              <w:divBdr>
                <w:top w:val="none" w:sz="0" w:space="0" w:color="auto"/>
                <w:left w:val="none" w:sz="0" w:space="0" w:color="auto"/>
                <w:bottom w:val="none" w:sz="0" w:space="0" w:color="auto"/>
                <w:right w:val="none" w:sz="0" w:space="0" w:color="auto"/>
              </w:divBdr>
              <w:divsChild>
                <w:div w:id="2944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99788">
      <w:bodyDiv w:val="1"/>
      <w:marLeft w:val="0"/>
      <w:marRight w:val="0"/>
      <w:marTop w:val="0"/>
      <w:marBottom w:val="0"/>
      <w:divBdr>
        <w:top w:val="none" w:sz="0" w:space="0" w:color="auto"/>
        <w:left w:val="none" w:sz="0" w:space="0" w:color="auto"/>
        <w:bottom w:val="none" w:sz="0" w:space="0" w:color="auto"/>
        <w:right w:val="none" w:sz="0" w:space="0" w:color="auto"/>
      </w:divBdr>
    </w:div>
    <w:div w:id="1225292917">
      <w:bodyDiv w:val="1"/>
      <w:marLeft w:val="0"/>
      <w:marRight w:val="0"/>
      <w:marTop w:val="0"/>
      <w:marBottom w:val="0"/>
      <w:divBdr>
        <w:top w:val="none" w:sz="0" w:space="0" w:color="auto"/>
        <w:left w:val="none" w:sz="0" w:space="0" w:color="auto"/>
        <w:bottom w:val="none" w:sz="0" w:space="0" w:color="auto"/>
        <w:right w:val="none" w:sz="0" w:space="0" w:color="auto"/>
      </w:divBdr>
    </w:div>
    <w:div w:id="1261793238">
      <w:bodyDiv w:val="1"/>
      <w:marLeft w:val="0"/>
      <w:marRight w:val="0"/>
      <w:marTop w:val="0"/>
      <w:marBottom w:val="0"/>
      <w:divBdr>
        <w:top w:val="none" w:sz="0" w:space="0" w:color="auto"/>
        <w:left w:val="none" w:sz="0" w:space="0" w:color="auto"/>
        <w:bottom w:val="none" w:sz="0" w:space="0" w:color="auto"/>
        <w:right w:val="none" w:sz="0" w:space="0" w:color="auto"/>
      </w:divBdr>
    </w:div>
    <w:div w:id="1309749873">
      <w:bodyDiv w:val="1"/>
      <w:marLeft w:val="0"/>
      <w:marRight w:val="0"/>
      <w:marTop w:val="0"/>
      <w:marBottom w:val="0"/>
      <w:divBdr>
        <w:top w:val="none" w:sz="0" w:space="0" w:color="auto"/>
        <w:left w:val="none" w:sz="0" w:space="0" w:color="auto"/>
        <w:bottom w:val="none" w:sz="0" w:space="0" w:color="auto"/>
        <w:right w:val="none" w:sz="0" w:space="0" w:color="auto"/>
      </w:divBdr>
    </w:div>
    <w:div w:id="1311179934">
      <w:bodyDiv w:val="1"/>
      <w:marLeft w:val="0"/>
      <w:marRight w:val="0"/>
      <w:marTop w:val="0"/>
      <w:marBottom w:val="0"/>
      <w:divBdr>
        <w:top w:val="none" w:sz="0" w:space="0" w:color="auto"/>
        <w:left w:val="none" w:sz="0" w:space="0" w:color="auto"/>
        <w:bottom w:val="none" w:sz="0" w:space="0" w:color="auto"/>
        <w:right w:val="none" w:sz="0" w:space="0" w:color="auto"/>
      </w:divBdr>
    </w:div>
    <w:div w:id="1322271571">
      <w:bodyDiv w:val="1"/>
      <w:marLeft w:val="0"/>
      <w:marRight w:val="0"/>
      <w:marTop w:val="0"/>
      <w:marBottom w:val="0"/>
      <w:divBdr>
        <w:top w:val="none" w:sz="0" w:space="0" w:color="auto"/>
        <w:left w:val="none" w:sz="0" w:space="0" w:color="auto"/>
        <w:bottom w:val="none" w:sz="0" w:space="0" w:color="auto"/>
        <w:right w:val="none" w:sz="0" w:space="0" w:color="auto"/>
      </w:divBdr>
    </w:div>
    <w:div w:id="1330207999">
      <w:bodyDiv w:val="1"/>
      <w:marLeft w:val="0"/>
      <w:marRight w:val="0"/>
      <w:marTop w:val="0"/>
      <w:marBottom w:val="0"/>
      <w:divBdr>
        <w:top w:val="none" w:sz="0" w:space="0" w:color="auto"/>
        <w:left w:val="none" w:sz="0" w:space="0" w:color="auto"/>
        <w:bottom w:val="none" w:sz="0" w:space="0" w:color="auto"/>
        <w:right w:val="none" w:sz="0" w:space="0" w:color="auto"/>
      </w:divBdr>
    </w:div>
    <w:div w:id="1330982467">
      <w:bodyDiv w:val="1"/>
      <w:marLeft w:val="0"/>
      <w:marRight w:val="0"/>
      <w:marTop w:val="0"/>
      <w:marBottom w:val="0"/>
      <w:divBdr>
        <w:top w:val="none" w:sz="0" w:space="0" w:color="auto"/>
        <w:left w:val="none" w:sz="0" w:space="0" w:color="auto"/>
        <w:bottom w:val="none" w:sz="0" w:space="0" w:color="auto"/>
        <w:right w:val="none" w:sz="0" w:space="0" w:color="auto"/>
      </w:divBdr>
    </w:div>
    <w:div w:id="1345329221">
      <w:bodyDiv w:val="1"/>
      <w:marLeft w:val="0"/>
      <w:marRight w:val="0"/>
      <w:marTop w:val="0"/>
      <w:marBottom w:val="0"/>
      <w:divBdr>
        <w:top w:val="none" w:sz="0" w:space="0" w:color="auto"/>
        <w:left w:val="none" w:sz="0" w:space="0" w:color="auto"/>
        <w:bottom w:val="none" w:sz="0" w:space="0" w:color="auto"/>
        <w:right w:val="none" w:sz="0" w:space="0" w:color="auto"/>
      </w:divBdr>
    </w:div>
    <w:div w:id="1356421571">
      <w:bodyDiv w:val="1"/>
      <w:marLeft w:val="0"/>
      <w:marRight w:val="0"/>
      <w:marTop w:val="0"/>
      <w:marBottom w:val="0"/>
      <w:divBdr>
        <w:top w:val="none" w:sz="0" w:space="0" w:color="auto"/>
        <w:left w:val="none" w:sz="0" w:space="0" w:color="auto"/>
        <w:bottom w:val="none" w:sz="0" w:space="0" w:color="auto"/>
        <w:right w:val="none" w:sz="0" w:space="0" w:color="auto"/>
      </w:divBdr>
    </w:div>
    <w:div w:id="1360011980">
      <w:bodyDiv w:val="1"/>
      <w:marLeft w:val="0"/>
      <w:marRight w:val="0"/>
      <w:marTop w:val="0"/>
      <w:marBottom w:val="0"/>
      <w:divBdr>
        <w:top w:val="none" w:sz="0" w:space="0" w:color="auto"/>
        <w:left w:val="none" w:sz="0" w:space="0" w:color="auto"/>
        <w:bottom w:val="none" w:sz="0" w:space="0" w:color="auto"/>
        <w:right w:val="none" w:sz="0" w:space="0" w:color="auto"/>
      </w:divBdr>
    </w:div>
    <w:div w:id="1366103445">
      <w:bodyDiv w:val="1"/>
      <w:marLeft w:val="0"/>
      <w:marRight w:val="0"/>
      <w:marTop w:val="0"/>
      <w:marBottom w:val="0"/>
      <w:divBdr>
        <w:top w:val="none" w:sz="0" w:space="0" w:color="auto"/>
        <w:left w:val="none" w:sz="0" w:space="0" w:color="auto"/>
        <w:bottom w:val="none" w:sz="0" w:space="0" w:color="auto"/>
        <w:right w:val="none" w:sz="0" w:space="0" w:color="auto"/>
      </w:divBdr>
    </w:div>
    <w:div w:id="1371152448">
      <w:bodyDiv w:val="1"/>
      <w:marLeft w:val="0"/>
      <w:marRight w:val="0"/>
      <w:marTop w:val="0"/>
      <w:marBottom w:val="0"/>
      <w:divBdr>
        <w:top w:val="none" w:sz="0" w:space="0" w:color="auto"/>
        <w:left w:val="none" w:sz="0" w:space="0" w:color="auto"/>
        <w:bottom w:val="none" w:sz="0" w:space="0" w:color="auto"/>
        <w:right w:val="none" w:sz="0" w:space="0" w:color="auto"/>
      </w:divBdr>
    </w:div>
    <w:div w:id="1387608933">
      <w:bodyDiv w:val="1"/>
      <w:marLeft w:val="0"/>
      <w:marRight w:val="0"/>
      <w:marTop w:val="0"/>
      <w:marBottom w:val="0"/>
      <w:divBdr>
        <w:top w:val="none" w:sz="0" w:space="0" w:color="auto"/>
        <w:left w:val="none" w:sz="0" w:space="0" w:color="auto"/>
        <w:bottom w:val="none" w:sz="0" w:space="0" w:color="auto"/>
        <w:right w:val="none" w:sz="0" w:space="0" w:color="auto"/>
      </w:divBdr>
    </w:div>
    <w:div w:id="1431201442">
      <w:bodyDiv w:val="1"/>
      <w:marLeft w:val="0"/>
      <w:marRight w:val="0"/>
      <w:marTop w:val="0"/>
      <w:marBottom w:val="0"/>
      <w:divBdr>
        <w:top w:val="none" w:sz="0" w:space="0" w:color="auto"/>
        <w:left w:val="none" w:sz="0" w:space="0" w:color="auto"/>
        <w:bottom w:val="none" w:sz="0" w:space="0" w:color="auto"/>
        <w:right w:val="none" w:sz="0" w:space="0" w:color="auto"/>
      </w:divBdr>
    </w:div>
    <w:div w:id="1449818826">
      <w:bodyDiv w:val="1"/>
      <w:marLeft w:val="0"/>
      <w:marRight w:val="0"/>
      <w:marTop w:val="0"/>
      <w:marBottom w:val="0"/>
      <w:divBdr>
        <w:top w:val="none" w:sz="0" w:space="0" w:color="auto"/>
        <w:left w:val="none" w:sz="0" w:space="0" w:color="auto"/>
        <w:bottom w:val="none" w:sz="0" w:space="0" w:color="auto"/>
        <w:right w:val="none" w:sz="0" w:space="0" w:color="auto"/>
      </w:divBdr>
    </w:div>
    <w:div w:id="1480344334">
      <w:bodyDiv w:val="1"/>
      <w:marLeft w:val="0"/>
      <w:marRight w:val="0"/>
      <w:marTop w:val="0"/>
      <w:marBottom w:val="0"/>
      <w:divBdr>
        <w:top w:val="none" w:sz="0" w:space="0" w:color="auto"/>
        <w:left w:val="none" w:sz="0" w:space="0" w:color="auto"/>
        <w:bottom w:val="none" w:sz="0" w:space="0" w:color="auto"/>
        <w:right w:val="none" w:sz="0" w:space="0" w:color="auto"/>
      </w:divBdr>
    </w:div>
    <w:div w:id="1547907742">
      <w:bodyDiv w:val="1"/>
      <w:marLeft w:val="0"/>
      <w:marRight w:val="0"/>
      <w:marTop w:val="0"/>
      <w:marBottom w:val="0"/>
      <w:divBdr>
        <w:top w:val="none" w:sz="0" w:space="0" w:color="auto"/>
        <w:left w:val="none" w:sz="0" w:space="0" w:color="auto"/>
        <w:bottom w:val="none" w:sz="0" w:space="0" w:color="auto"/>
        <w:right w:val="none" w:sz="0" w:space="0" w:color="auto"/>
      </w:divBdr>
    </w:div>
    <w:div w:id="1588534612">
      <w:bodyDiv w:val="1"/>
      <w:marLeft w:val="0"/>
      <w:marRight w:val="0"/>
      <w:marTop w:val="0"/>
      <w:marBottom w:val="0"/>
      <w:divBdr>
        <w:top w:val="none" w:sz="0" w:space="0" w:color="auto"/>
        <w:left w:val="none" w:sz="0" w:space="0" w:color="auto"/>
        <w:bottom w:val="none" w:sz="0" w:space="0" w:color="auto"/>
        <w:right w:val="none" w:sz="0" w:space="0" w:color="auto"/>
      </w:divBdr>
    </w:div>
    <w:div w:id="1629699399">
      <w:bodyDiv w:val="1"/>
      <w:marLeft w:val="0"/>
      <w:marRight w:val="0"/>
      <w:marTop w:val="0"/>
      <w:marBottom w:val="0"/>
      <w:divBdr>
        <w:top w:val="none" w:sz="0" w:space="0" w:color="auto"/>
        <w:left w:val="none" w:sz="0" w:space="0" w:color="auto"/>
        <w:bottom w:val="none" w:sz="0" w:space="0" w:color="auto"/>
        <w:right w:val="none" w:sz="0" w:space="0" w:color="auto"/>
      </w:divBdr>
      <w:divsChild>
        <w:div w:id="87235301">
          <w:marLeft w:val="0"/>
          <w:marRight w:val="0"/>
          <w:marTop w:val="0"/>
          <w:marBottom w:val="0"/>
          <w:divBdr>
            <w:top w:val="none" w:sz="0" w:space="0" w:color="auto"/>
            <w:left w:val="none" w:sz="0" w:space="0" w:color="auto"/>
            <w:bottom w:val="none" w:sz="0" w:space="0" w:color="auto"/>
            <w:right w:val="none" w:sz="0" w:space="0" w:color="auto"/>
          </w:divBdr>
          <w:divsChild>
            <w:div w:id="188351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16979">
      <w:bodyDiv w:val="1"/>
      <w:marLeft w:val="0"/>
      <w:marRight w:val="0"/>
      <w:marTop w:val="0"/>
      <w:marBottom w:val="0"/>
      <w:divBdr>
        <w:top w:val="none" w:sz="0" w:space="0" w:color="auto"/>
        <w:left w:val="none" w:sz="0" w:space="0" w:color="auto"/>
        <w:bottom w:val="none" w:sz="0" w:space="0" w:color="auto"/>
        <w:right w:val="none" w:sz="0" w:space="0" w:color="auto"/>
      </w:divBdr>
    </w:div>
    <w:div w:id="1688018782">
      <w:bodyDiv w:val="1"/>
      <w:marLeft w:val="0"/>
      <w:marRight w:val="0"/>
      <w:marTop w:val="0"/>
      <w:marBottom w:val="0"/>
      <w:divBdr>
        <w:top w:val="none" w:sz="0" w:space="0" w:color="auto"/>
        <w:left w:val="none" w:sz="0" w:space="0" w:color="auto"/>
        <w:bottom w:val="none" w:sz="0" w:space="0" w:color="auto"/>
        <w:right w:val="none" w:sz="0" w:space="0" w:color="auto"/>
      </w:divBdr>
    </w:div>
    <w:div w:id="1695230232">
      <w:bodyDiv w:val="1"/>
      <w:marLeft w:val="0"/>
      <w:marRight w:val="0"/>
      <w:marTop w:val="0"/>
      <w:marBottom w:val="0"/>
      <w:divBdr>
        <w:top w:val="none" w:sz="0" w:space="0" w:color="auto"/>
        <w:left w:val="none" w:sz="0" w:space="0" w:color="auto"/>
        <w:bottom w:val="none" w:sz="0" w:space="0" w:color="auto"/>
        <w:right w:val="none" w:sz="0" w:space="0" w:color="auto"/>
      </w:divBdr>
      <w:divsChild>
        <w:div w:id="1293706785">
          <w:marLeft w:val="0"/>
          <w:marRight w:val="0"/>
          <w:marTop w:val="0"/>
          <w:marBottom w:val="0"/>
          <w:divBdr>
            <w:top w:val="none" w:sz="0" w:space="0" w:color="auto"/>
            <w:left w:val="none" w:sz="0" w:space="0" w:color="auto"/>
            <w:bottom w:val="none" w:sz="0" w:space="0" w:color="auto"/>
            <w:right w:val="none" w:sz="0" w:space="0" w:color="auto"/>
          </w:divBdr>
          <w:divsChild>
            <w:div w:id="872032771">
              <w:marLeft w:val="0"/>
              <w:marRight w:val="0"/>
              <w:marTop w:val="0"/>
              <w:marBottom w:val="0"/>
              <w:divBdr>
                <w:top w:val="none" w:sz="0" w:space="0" w:color="auto"/>
                <w:left w:val="none" w:sz="0" w:space="0" w:color="auto"/>
                <w:bottom w:val="none" w:sz="0" w:space="0" w:color="auto"/>
                <w:right w:val="none" w:sz="0" w:space="0" w:color="auto"/>
              </w:divBdr>
              <w:divsChild>
                <w:div w:id="1089039929">
                  <w:marLeft w:val="0"/>
                  <w:marRight w:val="0"/>
                  <w:marTop w:val="0"/>
                  <w:marBottom w:val="0"/>
                  <w:divBdr>
                    <w:top w:val="none" w:sz="0" w:space="0" w:color="auto"/>
                    <w:left w:val="none" w:sz="0" w:space="0" w:color="auto"/>
                    <w:bottom w:val="none" w:sz="0" w:space="0" w:color="auto"/>
                    <w:right w:val="none" w:sz="0" w:space="0" w:color="auto"/>
                  </w:divBdr>
                  <w:divsChild>
                    <w:div w:id="793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72848">
          <w:marLeft w:val="0"/>
          <w:marRight w:val="0"/>
          <w:marTop w:val="0"/>
          <w:marBottom w:val="0"/>
          <w:divBdr>
            <w:top w:val="none" w:sz="0" w:space="0" w:color="auto"/>
            <w:left w:val="none" w:sz="0" w:space="0" w:color="auto"/>
            <w:bottom w:val="none" w:sz="0" w:space="0" w:color="auto"/>
            <w:right w:val="none" w:sz="0" w:space="0" w:color="auto"/>
          </w:divBdr>
          <w:divsChild>
            <w:div w:id="512652178">
              <w:marLeft w:val="0"/>
              <w:marRight w:val="0"/>
              <w:marTop w:val="0"/>
              <w:marBottom w:val="0"/>
              <w:divBdr>
                <w:top w:val="none" w:sz="0" w:space="0" w:color="auto"/>
                <w:left w:val="none" w:sz="0" w:space="0" w:color="auto"/>
                <w:bottom w:val="none" w:sz="0" w:space="0" w:color="auto"/>
                <w:right w:val="none" w:sz="0" w:space="0" w:color="auto"/>
              </w:divBdr>
              <w:divsChild>
                <w:div w:id="1005397849">
                  <w:marLeft w:val="0"/>
                  <w:marRight w:val="0"/>
                  <w:marTop w:val="0"/>
                  <w:marBottom w:val="0"/>
                  <w:divBdr>
                    <w:top w:val="none" w:sz="0" w:space="0" w:color="auto"/>
                    <w:left w:val="none" w:sz="0" w:space="0" w:color="auto"/>
                    <w:bottom w:val="none" w:sz="0" w:space="0" w:color="auto"/>
                    <w:right w:val="none" w:sz="0" w:space="0" w:color="auto"/>
                  </w:divBdr>
                  <w:divsChild>
                    <w:div w:id="4052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238342">
      <w:bodyDiv w:val="1"/>
      <w:marLeft w:val="0"/>
      <w:marRight w:val="0"/>
      <w:marTop w:val="0"/>
      <w:marBottom w:val="0"/>
      <w:divBdr>
        <w:top w:val="none" w:sz="0" w:space="0" w:color="auto"/>
        <w:left w:val="none" w:sz="0" w:space="0" w:color="auto"/>
        <w:bottom w:val="none" w:sz="0" w:space="0" w:color="auto"/>
        <w:right w:val="none" w:sz="0" w:space="0" w:color="auto"/>
      </w:divBdr>
    </w:div>
    <w:div w:id="1789279960">
      <w:bodyDiv w:val="1"/>
      <w:marLeft w:val="0"/>
      <w:marRight w:val="0"/>
      <w:marTop w:val="0"/>
      <w:marBottom w:val="0"/>
      <w:divBdr>
        <w:top w:val="none" w:sz="0" w:space="0" w:color="auto"/>
        <w:left w:val="none" w:sz="0" w:space="0" w:color="auto"/>
        <w:bottom w:val="none" w:sz="0" w:space="0" w:color="auto"/>
        <w:right w:val="none" w:sz="0" w:space="0" w:color="auto"/>
      </w:divBdr>
    </w:div>
    <w:div w:id="1822425982">
      <w:bodyDiv w:val="1"/>
      <w:marLeft w:val="0"/>
      <w:marRight w:val="0"/>
      <w:marTop w:val="0"/>
      <w:marBottom w:val="0"/>
      <w:divBdr>
        <w:top w:val="none" w:sz="0" w:space="0" w:color="auto"/>
        <w:left w:val="none" w:sz="0" w:space="0" w:color="auto"/>
        <w:bottom w:val="none" w:sz="0" w:space="0" w:color="auto"/>
        <w:right w:val="none" w:sz="0" w:space="0" w:color="auto"/>
      </w:divBdr>
    </w:div>
    <w:div w:id="1825470913">
      <w:bodyDiv w:val="1"/>
      <w:marLeft w:val="0"/>
      <w:marRight w:val="0"/>
      <w:marTop w:val="0"/>
      <w:marBottom w:val="0"/>
      <w:divBdr>
        <w:top w:val="none" w:sz="0" w:space="0" w:color="auto"/>
        <w:left w:val="none" w:sz="0" w:space="0" w:color="auto"/>
        <w:bottom w:val="none" w:sz="0" w:space="0" w:color="auto"/>
        <w:right w:val="none" w:sz="0" w:space="0" w:color="auto"/>
      </w:divBdr>
    </w:div>
    <w:div w:id="1856847912">
      <w:bodyDiv w:val="1"/>
      <w:marLeft w:val="0"/>
      <w:marRight w:val="0"/>
      <w:marTop w:val="0"/>
      <w:marBottom w:val="0"/>
      <w:divBdr>
        <w:top w:val="none" w:sz="0" w:space="0" w:color="auto"/>
        <w:left w:val="none" w:sz="0" w:space="0" w:color="auto"/>
        <w:bottom w:val="none" w:sz="0" w:space="0" w:color="auto"/>
        <w:right w:val="none" w:sz="0" w:space="0" w:color="auto"/>
      </w:divBdr>
    </w:div>
    <w:div w:id="1911187529">
      <w:bodyDiv w:val="1"/>
      <w:marLeft w:val="0"/>
      <w:marRight w:val="0"/>
      <w:marTop w:val="0"/>
      <w:marBottom w:val="0"/>
      <w:divBdr>
        <w:top w:val="none" w:sz="0" w:space="0" w:color="auto"/>
        <w:left w:val="none" w:sz="0" w:space="0" w:color="auto"/>
        <w:bottom w:val="none" w:sz="0" w:space="0" w:color="auto"/>
        <w:right w:val="none" w:sz="0" w:space="0" w:color="auto"/>
      </w:divBdr>
    </w:div>
    <w:div w:id="2002542817">
      <w:bodyDiv w:val="1"/>
      <w:marLeft w:val="0"/>
      <w:marRight w:val="0"/>
      <w:marTop w:val="0"/>
      <w:marBottom w:val="0"/>
      <w:divBdr>
        <w:top w:val="none" w:sz="0" w:space="0" w:color="auto"/>
        <w:left w:val="none" w:sz="0" w:space="0" w:color="auto"/>
        <w:bottom w:val="none" w:sz="0" w:space="0" w:color="auto"/>
        <w:right w:val="none" w:sz="0" w:space="0" w:color="auto"/>
      </w:divBdr>
    </w:div>
    <w:div w:id="2021348455">
      <w:bodyDiv w:val="1"/>
      <w:marLeft w:val="0"/>
      <w:marRight w:val="0"/>
      <w:marTop w:val="0"/>
      <w:marBottom w:val="0"/>
      <w:divBdr>
        <w:top w:val="none" w:sz="0" w:space="0" w:color="auto"/>
        <w:left w:val="none" w:sz="0" w:space="0" w:color="auto"/>
        <w:bottom w:val="none" w:sz="0" w:space="0" w:color="auto"/>
        <w:right w:val="none" w:sz="0" w:space="0" w:color="auto"/>
      </w:divBdr>
    </w:div>
    <w:div w:id="2036760199">
      <w:bodyDiv w:val="1"/>
      <w:marLeft w:val="0"/>
      <w:marRight w:val="0"/>
      <w:marTop w:val="0"/>
      <w:marBottom w:val="0"/>
      <w:divBdr>
        <w:top w:val="none" w:sz="0" w:space="0" w:color="auto"/>
        <w:left w:val="none" w:sz="0" w:space="0" w:color="auto"/>
        <w:bottom w:val="none" w:sz="0" w:space="0" w:color="auto"/>
        <w:right w:val="none" w:sz="0" w:space="0" w:color="auto"/>
      </w:divBdr>
    </w:div>
    <w:div w:id="2045017253">
      <w:bodyDiv w:val="1"/>
      <w:marLeft w:val="0"/>
      <w:marRight w:val="0"/>
      <w:marTop w:val="0"/>
      <w:marBottom w:val="0"/>
      <w:divBdr>
        <w:top w:val="none" w:sz="0" w:space="0" w:color="auto"/>
        <w:left w:val="none" w:sz="0" w:space="0" w:color="auto"/>
        <w:bottom w:val="none" w:sz="0" w:space="0" w:color="auto"/>
        <w:right w:val="none" w:sz="0" w:space="0" w:color="auto"/>
      </w:divBdr>
    </w:div>
    <w:div w:id="2052684965">
      <w:bodyDiv w:val="1"/>
      <w:marLeft w:val="0"/>
      <w:marRight w:val="0"/>
      <w:marTop w:val="0"/>
      <w:marBottom w:val="0"/>
      <w:divBdr>
        <w:top w:val="none" w:sz="0" w:space="0" w:color="auto"/>
        <w:left w:val="none" w:sz="0" w:space="0" w:color="auto"/>
        <w:bottom w:val="none" w:sz="0" w:space="0" w:color="auto"/>
        <w:right w:val="none" w:sz="0" w:space="0" w:color="auto"/>
      </w:divBdr>
    </w:div>
    <w:div w:id="2079667357">
      <w:bodyDiv w:val="1"/>
      <w:marLeft w:val="0"/>
      <w:marRight w:val="0"/>
      <w:marTop w:val="0"/>
      <w:marBottom w:val="0"/>
      <w:divBdr>
        <w:top w:val="none" w:sz="0" w:space="0" w:color="auto"/>
        <w:left w:val="none" w:sz="0" w:space="0" w:color="auto"/>
        <w:bottom w:val="none" w:sz="0" w:space="0" w:color="auto"/>
        <w:right w:val="none" w:sz="0" w:space="0" w:color="auto"/>
      </w:divBdr>
    </w:div>
    <w:div w:id="2112316440">
      <w:bodyDiv w:val="1"/>
      <w:marLeft w:val="0"/>
      <w:marRight w:val="0"/>
      <w:marTop w:val="0"/>
      <w:marBottom w:val="0"/>
      <w:divBdr>
        <w:top w:val="none" w:sz="0" w:space="0" w:color="auto"/>
        <w:left w:val="none" w:sz="0" w:space="0" w:color="auto"/>
        <w:bottom w:val="none" w:sz="0" w:space="0" w:color="auto"/>
        <w:right w:val="none" w:sz="0" w:space="0" w:color="auto"/>
      </w:divBdr>
      <w:divsChild>
        <w:div w:id="939609680">
          <w:marLeft w:val="0"/>
          <w:marRight w:val="0"/>
          <w:marTop w:val="0"/>
          <w:marBottom w:val="0"/>
          <w:divBdr>
            <w:top w:val="none" w:sz="0" w:space="0" w:color="auto"/>
            <w:left w:val="none" w:sz="0" w:space="0" w:color="auto"/>
            <w:bottom w:val="none" w:sz="0" w:space="0" w:color="auto"/>
            <w:right w:val="none" w:sz="0" w:space="0" w:color="auto"/>
          </w:divBdr>
          <w:divsChild>
            <w:div w:id="670833177">
              <w:marLeft w:val="0"/>
              <w:marRight w:val="0"/>
              <w:marTop w:val="0"/>
              <w:marBottom w:val="0"/>
              <w:divBdr>
                <w:top w:val="none" w:sz="0" w:space="0" w:color="auto"/>
                <w:left w:val="none" w:sz="0" w:space="0" w:color="auto"/>
                <w:bottom w:val="none" w:sz="0" w:space="0" w:color="auto"/>
                <w:right w:val="none" w:sz="0" w:space="0" w:color="auto"/>
              </w:divBdr>
              <w:divsChild>
                <w:div w:id="19179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0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chateau-de-menthon.com/" TargetMode="External"/><Relationship Id="rId42" Type="http://schemas.openxmlformats.org/officeDocument/2006/relationships/hyperlink" Target="mailto:bm.etude@bm-grenoble.fr"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mailto:accueil-groupes@martherobin.com" TargetMode="External"/><Relationship Id="rId84" Type="http://schemas.openxmlformats.org/officeDocument/2006/relationships/fontTable" Target="fontTable.xml"/><Relationship Id="rId16" Type="http://schemas.openxmlformats.org/officeDocument/2006/relationships/hyperlink" Target="mailto:reservation.animations@annecy.fr" TargetMode="External"/><Relationship Id="rId11" Type="http://schemas.openxmlformats.org/officeDocument/2006/relationships/image" Target="media/image3.jpeg"/><Relationship Id="rId32" Type="http://schemas.openxmlformats.org/officeDocument/2006/relationships/image" Target="media/image14.jpeg"/><Relationship Id="rId37" Type="http://schemas.openxmlformats.org/officeDocument/2006/relationships/hyperlink" Target="https://www.musee-grande-chartreuse.fr/fr" TargetMode="External"/><Relationship Id="rId53" Type="http://schemas.openxmlformats.org/officeDocument/2006/relationships/hyperlink" Target="https://www.sanctuaire-notredamedulaus.com/" TargetMode="External"/><Relationship Id="rId58" Type="http://schemas.openxmlformats.org/officeDocument/2006/relationships/hyperlink" Target="https://www.edf.fr/groupe-edf/nos-energies/energies-renouvelables/hydraulique/hydraulique-durance-verdon/la-maison-de-l-eau-et-des-energies-de-serre-poncon" TargetMode="External"/><Relationship Id="rId74" Type="http://schemas.openxmlformats.org/officeDocument/2006/relationships/image" Target="media/image32.jpeg"/><Relationship Id="rId79" Type="http://schemas.openxmlformats.org/officeDocument/2006/relationships/image" Target="media/image35.jpeg"/><Relationship Id="rId5" Type="http://schemas.openxmlformats.org/officeDocument/2006/relationships/endnotes" Target="endnotes.xml"/><Relationship Id="rId19" Type="http://schemas.openxmlformats.org/officeDocument/2006/relationships/hyperlink" Target="https://musee-paccard.com/visite-groupes-adultes-musee-cloches-annecy/"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hautecombe.chemin-neuf.fr/" TargetMode="External"/><Relationship Id="rId30" Type="http://schemas.openxmlformats.org/officeDocument/2006/relationships/image" Target="media/image13.jpeg"/><Relationship Id="rId35" Type="http://schemas.openxmlformats.org/officeDocument/2006/relationships/hyperlink" Target="https://www.chartreuse.fr/" TargetMode="External"/><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hyperlink" Target="mailto:accueildupelerin@notredamedulaus.com" TargetMode="External"/><Relationship Id="rId64" Type="http://schemas.openxmlformats.org/officeDocument/2006/relationships/hyperlink" Target="mailto:info@picomtal.fr" TargetMode="External"/><Relationship Id="rId69" Type="http://schemas.openxmlformats.org/officeDocument/2006/relationships/hyperlink" Target="mailto:secretariat.foyer@fdc-chateauneuf.org" TargetMode="External"/><Relationship Id="rId77" Type="http://schemas.openxmlformats.org/officeDocument/2006/relationships/image" Target="media/image34.jpeg"/><Relationship Id="rId8" Type="http://schemas.openxmlformats.org/officeDocument/2006/relationships/hyperlink" Target="http://catholique-belley-ars.fr/blog/2014/03/actualites-2/sanctuairedecuet@free.fr" TargetMode="External"/><Relationship Id="rId51" Type="http://schemas.openxmlformats.org/officeDocument/2006/relationships/hyperlink" Target="mailto:reception@lasalette.cef.fr" TargetMode="External"/><Relationship Id="rId72" Type="http://schemas.openxmlformats.org/officeDocument/2006/relationships/hyperlink" Target="mailto:pelestregis@jesuites.com" TargetMode="External"/><Relationship Id="rId80" Type="http://schemas.openxmlformats.org/officeDocument/2006/relationships/image" Target="media/image36.jp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www.glieres-resistance.org/index.html" TargetMode="External"/><Relationship Id="rId33" Type="http://schemas.openxmlformats.org/officeDocument/2006/relationships/hyperlink" Target="https://www.chambery.fr/302-les-charmettes.htm" TargetMode="External"/><Relationship Id="rId38" Type="http://schemas.openxmlformats.org/officeDocument/2006/relationships/image" Target="media/image17.jpeg"/><Relationship Id="rId46" Type="http://schemas.openxmlformats.org/officeDocument/2006/relationships/hyperlink" Target="https://lepetittraindelamure.com/le-parcours/" TargetMode="External"/><Relationship Id="rId59" Type="http://schemas.openxmlformats.org/officeDocument/2006/relationships/hyperlink" Target="mailto:visites-upm@edf.fr" TargetMode="External"/><Relationship Id="rId67" Type="http://schemas.openxmlformats.org/officeDocument/2006/relationships/hyperlink" Target="mailto:accueil@martherobin.com" TargetMode="External"/><Relationship Id="rId20" Type="http://schemas.openxmlformats.org/officeDocument/2006/relationships/image" Target="media/image8.jpeg"/><Relationship Id="rId41" Type="http://schemas.openxmlformats.org/officeDocument/2006/relationships/hyperlink" Target="https://www.association-stendhal.com/presentation-du-nouveau-musee-stendhal-de-grenoble" TargetMode="External"/><Relationship Id="rId54" Type="http://schemas.openxmlformats.org/officeDocument/2006/relationships/image" Target="media/image26.jpeg"/><Relationship Id="rId62" Type="http://schemas.openxmlformats.org/officeDocument/2006/relationships/hyperlink" Target="mailto:info@museoscope-du-lac.com" TargetMode="External"/><Relationship Id="rId70" Type="http://schemas.openxmlformats.org/officeDocument/2006/relationships/hyperlink" Target="https://www.saintregislalouvesc.org/" TargetMode="External"/><Relationship Id="rId75" Type="http://schemas.openxmlformats.org/officeDocument/2006/relationships/image" Target="media/image33.jpeg"/><Relationship Id="rId83"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www.sanctuaire-de-cuet.fr/" TargetMode="External"/><Relationship Id="rId15" Type="http://schemas.openxmlformats.org/officeDocument/2006/relationships/hyperlink" Target="http://musees.annecy.fr/Patrimoines/Decouvrez-nos-patrimoines/Annecy/Maison-de-la-Galerie" TargetMode="External"/><Relationship Id="rId23" Type="http://schemas.openxmlformats.org/officeDocument/2006/relationships/hyperlink" Target="https://www.thonescoeurdesvallees.com/producteur/cooperative-du-reblochon-fermier-magasin-le-farto/" TargetMode="External"/><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http://www.monastere-de-brou.fr/" TargetMode="External"/><Relationship Id="rId31" Type="http://schemas.openxmlformats.org/officeDocument/2006/relationships/hyperlink" Target="mailto:accueil.chambery@grandchamberyalpes-tourisme.com" TargetMode="External"/><Relationship Id="rId44" Type="http://schemas.openxmlformats.org/officeDocument/2006/relationships/hyperlink" Target="https://musees.isere.fr/musee/domaine-de-vizille-musee-de-la-revolution-francaise" TargetMode="External"/><Relationship Id="rId52" Type="http://schemas.openxmlformats.org/officeDocument/2006/relationships/image" Target="media/image25.jpeg"/><Relationship Id="rId60" Type="http://schemas.openxmlformats.org/officeDocument/2006/relationships/image" Target="media/image28.jpeg"/><Relationship Id="rId65" Type="http://schemas.openxmlformats.org/officeDocument/2006/relationships/image" Target="media/image30.jpeg"/><Relationship Id="rId73" Type="http://schemas.openxmlformats.org/officeDocument/2006/relationships/hyperlink" Target="mailto:cenacle.lalouvesc@wanadoo.fr" TargetMode="External"/><Relationship Id="rId78" Type="http://schemas.openxmlformats.org/officeDocument/2006/relationships/hyperlink" Target="https://www.josephbonespoir.org/" TargetMode="External"/><Relationship Id="rId81" Type="http://schemas.openxmlformats.org/officeDocument/2006/relationships/image" Target="media/image37.jpeg"/><Relationship Id="rId4" Type="http://schemas.openxmlformats.org/officeDocument/2006/relationships/footnotes" Target="footnotes.xml"/><Relationship Id="rId9" Type="http://schemas.openxmlformats.org/officeDocument/2006/relationships/image" Target="media/image2.jpeg"/><Relationship Id="rId13" Type="http://schemas.openxmlformats.org/officeDocument/2006/relationships/hyperlink" Target="http://musees.annecy.fr/Musee-Chateau" TargetMode="External"/><Relationship Id="rId18" Type="http://schemas.openxmlformats.org/officeDocument/2006/relationships/image" Target="media/image7.jpeg"/><Relationship Id="rId39" Type="http://schemas.openxmlformats.org/officeDocument/2006/relationships/hyperlink" Target="mailto:resa@musee-grande-chartreuse.fr" TargetMode="External"/><Relationship Id="rId34" Type="http://schemas.openxmlformats.org/officeDocument/2006/relationships/image" Target="media/image15.jpeg"/><Relationship Id="rId50" Type="http://schemas.openxmlformats.org/officeDocument/2006/relationships/image" Target="media/image24.jpeg"/><Relationship Id="rId55" Type="http://schemas.openxmlformats.org/officeDocument/2006/relationships/hyperlink" Target="mailto:reception@notredamedulaus.com" TargetMode="External"/><Relationship Id="rId76" Type="http://schemas.openxmlformats.org/officeDocument/2006/relationships/hyperlink" Target="https://www.rochersaintmichel.fr/" TargetMode="External"/><Relationship Id="rId7" Type="http://schemas.openxmlformats.org/officeDocument/2006/relationships/image" Target="media/image1.jpeg"/><Relationship Id="rId71" Type="http://schemas.openxmlformats.org/officeDocument/2006/relationships/image" Target="media/image31.jpeg"/><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hyperlink" Target="https://www.chateaudethorens.com/" TargetMode="External"/><Relationship Id="rId40" Type="http://schemas.openxmlformats.org/officeDocument/2006/relationships/image" Target="media/image18.jpeg"/><Relationship Id="rId45" Type="http://schemas.openxmlformats.org/officeDocument/2006/relationships/image" Target="media/image20.jpeg"/><Relationship Id="rId66" Type="http://schemas.openxmlformats.org/officeDocument/2006/relationships/hyperlink" Target="https://www.martherobin.com/son-heritage/venir-a-chateauneuf-sur-les-pas-de-marthe/" TargetMode="External"/><Relationship Id="rId61" Type="http://schemas.openxmlformats.org/officeDocument/2006/relationships/hyperlink" Target="http://museoscope-du-lac.com/fr/" TargetMode="External"/><Relationship Id="rId8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694</TotalTime>
  <Pages>11</Pages>
  <Words>5928</Words>
  <Characters>32608</Characters>
  <Application>Microsoft Office Word</Application>
  <DocSecurity>0</DocSecurity>
  <Lines>271</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Cyrille Debris</dc:creator>
  <cp:keywords/>
  <dc:description/>
  <cp:lastModifiedBy>Cyrille Debris</cp:lastModifiedBy>
  <cp:revision>631</cp:revision>
  <dcterms:created xsi:type="dcterms:W3CDTF">2021-04-13T17:37:00Z</dcterms:created>
  <dcterms:modified xsi:type="dcterms:W3CDTF">2021-04-26T16:38:00Z</dcterms:modified>
</cp:coreProperties>
</file>